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4AD8" w14:textId="77777777" w:rsidR="00CF76BD" w:rsidRPr="001C5018" w:rsidRDefault="00CF76BD" w:rsidP="00CF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bookmarkStart w:id="0" w:name="_Hlk112759068"/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Уважаемые коллеги!</w:t>
      </w:r>
    </w:p>
    <w:p w14:paraId="35451A4F" w14:textId="77777777" w:rsidR="00CF76BD" w:rsidRPr="001C5018" w:rsidRDefault="00CF76BD" w:rsidP="00CF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70F1A5F" w14:textId="77777777" w:rsidR="00566EE9" w:rsidRPr="001C5018" w:rsidRDefault="00566EE9" w:rsidP="00CF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рады объявить о наборе наставников для второй когорты программы промежуточного обучения по полевой эпидемиологии (FETP- I) для Восточной Европы и Центральной Азии (ВЕЦА). Резиденты будут набраны из Грузии, Азербайджана, Молдовы, Армении и Украины. Программа обучения начнется в январе 2023 года.  Из числа бывших выпускников FETP будет отобрана небольшая группа национальных наставников, которые будут сопровождать резидентов второй когорты в ходе программы обучения, делиться своими знаниями, давать конструктивную обратную связь и предоставлять резидентам профессиональные и личные консультации в ходе и после программы.  </w:t>
      </w:r>
    </w:p>
    <w:p w14:paraId="597387E6" w14:textId="77777777" w:rsidR="00566EE9" w:rsidRPr="001C5018" w:rsidRDefault="00566EE9" w:rsidP="00CF7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bookmarkEnd w:id="0"/>
    <w:p w14:paraId="40317725" w14:textId="77777777" w:rsidR="00AF7A62" w:rsidRPr="001C5018" w:rsidRDefault="00AF7A62" w:rsidP="0050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749E" w:rsidRPr="001C5018" w14:paraId="5E595424" w14:textId="77777777" w:rsidTr="005D749E">
        <w:tc>
          <w:tcPr>
            <w:tcW w:w="9350" w:type="dxa"/>
            <w:shd w:val="clear" w:color="auto" w:fill="CCFFCC"/>
          </w:tcPr>
          <w:p w14:paraId="44B49232" w14:textId="77777777" w:rsidR="005D749E" w:rsidRPr="001C5018" w:rsidRDefault="005D749E" w:rsidP="005003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bookmarkStart w:id="1" w:name="_Hlk112759350"/>
            <w:r w:rsidRPr="001C50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Критерии Отбора </w:t>
            </w:r>
            <w:bookmarkEnd w:id="1"/>
            <w:r w:rsidRPr="001C50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Менторов  </w:t>
            </w:r>
          </w:p>
        </w:tc>
      </w:tr>
    </w:tbl>
    <w:p w14:paraId="23FDC9F6" w14:textId="77777777" w:rsidR="005D749E" w:rsidRPr="001C5018" w:rsidRDefault="005D749E" w:rsidP="0050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A39B6E3" w14:textId="77777777" w:rsidR="006812DA" w:rsidRPr="001C5018" w:rsidRDefault="006812DA" w:rsidP="0005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 Выпускник FETP (FETP-Advanced или эквивалентная программа)</w:t>
      </w:r>
    </w:p>
    <w:p w14:paraId="7329F81B" w14:textId="77777777" w:rsidR="006812DA" w:rsidRPr="001C5018" w:rsidRDefault="006812DA" w:rsidP="0005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2. Наличие опыта работы в области полевой эпидемиологии и знание системы общественного здравоохранения страны</w:t>
      </w:r>
    </w:p>
    <w:p w14:paraId="2C201540" w14:textId="77777777" w:rsidR="006812DA" w:rsidRPr="001C5018" w:rsidRDefault="006812DA" w:rsidP="00053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3. Наличие достаточного количества времени и желание обучать своего подопечного</w:t>
      </w:r>
    </w:p>
    <w:p w14:paraId="65DC1263" w14:textId="77777777" w:rsidR="00566EE9" w:rsidRPr="001C5018" w:rsidRDefault="006812DA" w:rsidP="0056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4. </w:t>
      </w:r>
      <w:r w:rsidR="00566EE9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Свободное владение русским языком, желательно средний уровень английского языка. Свободное владение английским языком будет являться преимуществом. </w:t>
      </w:r>
    </w:p>
    <w:p w14:paraId="46BA4D83" w14:textId="77777777" w:rsidR="00566EE9" w:rsidRPr="001C5018" w:rsidRDefault="00566EE9" w:rsidP="00566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5. Сильные навыки межличностного общения эффективные методы решения проблем, практика логического структурирования и поощрение критического мышления</w:t>
      </w:r>
    </w:p>
    <w:p w14:paraId="743C637E" w14:textId="77777777" w:rsidR="00A04268" w:rsidRPr="001C5018" w:rsidRDefault="00A04268" w:rsidP="00341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BC1CEDC" w14:textId="77777777" w:rsidR="00CC5BC0" w:rsidRPr="001C5018" w:rsidRDefault="00CC5BC0" w:rsidP="00E31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75C" w:rsidRPr="001C5018" w14:paraId="0B9CA3ED" w14:textId="77777777" w:rsidTr="00F7275C">
        <w:tc>
          <w:tcPr>
            <w:tcW w:w="9350" w:type="dxa"/>
            <w:shd w:val="clear" w:color="auto" w:fill="CCFFCC"/>
          </w:tcPr>
          <w:p w14:paraId="6529B1F3" w14:textId="77777777" w:rsidR="00F7275C" w:rsidRPr="001C5018" w:rsidRDefault="00F7275C" w:rsidP="00E318D8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Ожидаемая Роль Менторов </w:t>
            </w:r>
          </w:p>
        </w:tc>
      </w:tr>
    </w:tbl>
    <w:p w14:paraId="13497D1D" w14:textId="77777777" w:rsidR="00CC5BC0" w:rsidRPr="001C5018" w:rsidRDefault="00CC5BC0" w:rsidP="00E31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55175FD" w14:textId="77777777" w:rsidR="00CC5BC0" w:rsidRPr="001C5018" w:rsidRDefault="00CC5BC0" w:rsidP="00E31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1282415" w14:textId="77777777" w:rsidR="00CE1064" w:rsidRPr="001C5018" w:rsidRDefault="00CE1064" w:rsidP="00CE10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1. Посетить два очных семинара для наставников, чтобы обсудить роли и обязанности наставника и помочь в развитии необходимых компетенций</w:t>
      </w:r>
    </w:p>
    <w:p w14:paraId="1BFD03CF" w14:textId="77777777" w:rsidR="00CE1064" w:rsidRPr="001C5018" w:rsidRDefault="00CE1064" w:rsidP="00CE10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2. Быть наставником для 2-3 резидентов в течение всего 10-недельного курса и во время полевой работы</w:t>
      </w:r>
      <w:r w:rsidR="002E5ECC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</w:p>
    <w:p w14:paraId="5487EF4B" w14:textId="77777777" w:rsidR="00CE1064" w:rsidRPr="001C5018" w:rsidRDefault="00CE1064" w:rsidP="00CE106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Строить и поддерживать отношения, укрепляя и поддерживая доверие со стороны ординаторов</w:t>
      </w:r>
    </w:p>
    <w:p w14:paraId="7DF3FAF1" w14:textId="77777777" w:rsidR="00CE1064" w:rsidRPr="001C5018" w:rsidRDefault="00CE1064" w:rsidP="00CE106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Консультировать подопечных и делиться своим профессиональным и личным опытом участия в программе FETP</w:t>
      </w:r>
    </w:p>
    <w:p w14:paraId="13EEE292" w14:textId="77777777" w:rsidR="00CE1064" w:rsidRPr="001C5018" w:rsidRDefault="00CE1064" w:rsidP="00CE106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Обеспечивать эмоциональное и моральное поощрение и поддержку, помогать разрешать любые конфликты, демонстрировать заботу о личном благополучии своих подопечных</w:t>
      </w:r>
    </w:p>
    <w:p w14:paraId="4E76A79F" w14:textId="77777777" w:rsidR="00CE1064" w:rsidRPr="001C5018" w:rsidRDefault="00CE1064" w:rsidP="00CE1064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Предоставлять действенную, конструктивную и своевременную обратную связь</w:t>
      </w:r>
    </w:p>
    <w:p w14:paraId="39095B86" w14:textId="77777777" w:rsidR="00CE1064" w:rsidRPr="001C5018" w:rsidRDefault="00CE1064" w:rsidP="00CE106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Помогать подопечным в получении профессиональных возможностей </w:t>
      </w:r>
    </w:p>
    <w:p w14:paraId="3708F893" w14:textId="77777777" w:rsidR="00CE1064" w:rsidRPr="001C5018" w:rsidRDefault="00CE1064" w:rsidP="00CE106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Руководить полевыми проектами, при необходимости анализировать эпидемиологические концепции, используя эпидемиологический опыт и демонстрируя знания в области полевой эпидемиологии.</w:t>
      </w:r>
    </w:p>
    <w:p w14:paraId="6E34F185" w14:textId="77777777" w:rsidR="00CE1064" w:rsidRPr="001C5018" w:rsidRDefault="00CE1064" w:rsidP="00CE1064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Предоставлять отчеты о проделанной работе и оценки резидентов дирекции FETP</w:t>
      </w:r>
    </w:p>
    <w:p w14:paraId="00227E85" w14:textId="77777777" w:rsidR="00F7275C" w:rsidRPr="001C5018" w:rsidRDefault="00F7275C" w:rsidP="00F7275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65C69E4" w14:textId="77777777" w:rsidR="00341F55" w:rsidRPr="001C5018" w:rsidRDefault="00341F55" w:rsidP="00CE1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TableGrid"/>
        <w:tblW w:w="9355" w:type="dxa"/>
        <w:shd w:val="clear" w:color="auto" w:fill="FFCCFF"/>
        <w:tblLook w:val="04A0" w:firstRow="1" w:lastRow="0" w:firstColumn="1" w:lastColumn="0" w:noHBand="0" w:noVBand="1"/>
      </w:tblPr>
      <w:tblGrid>
        <w:gridCol w:w="1885"/>
        <w:gridCol w:w="7470"/>
      </w:tblGrid>
      <w:tr w:rsidR="00F7275C" w:rsidRPr="001C5018" w14:paraId="442B8D96" w14:textId="77777777" w:rsidTr="00F7275C">
        <w:tc>
          <w:tcPr>
            <w:tcW w:w="9355" w:type="dxa"/>
            <w:gridSpan w:val="2"/>
            <w:shd w:val="clear" w:color="auto" w:fill="FFCCFF"/>
          </w:tcPr>
          <w:p w14:paraId="625724CC" w14:textId="77777777" w:rsidR="00F7275C" w:rsidRPr="001C5018" w:rsidRDefault="00F7275C" w:rsidP="00CE10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Воркшопы для Менторов</w:t>
            </w:r>
          </w:p>
        </w:tc>
      </w:tr>
      <w:tr w:rsidR="00CE1064" w:rsidRPr="001C5018" w14:paraId="58869840" w14:textId="77777777" w:rsidTr="00C6683D">
        <w:tblPrEx>
          <w:shd w:val="clear" w:color="auto" w:fill="auto"/>
        </w:tblPrEx>
        <w:tc>
          <w:tcPr>
            <w:tcW w:w="1885" w:type="dxa"/>
            <w:shd w:val="clear" w:color="auto" w:fill="FFCCFF"/>
          </w:tcPr>
          <w:p w14:paraId="55E38769" w14:textId="77777777" w:rsidR="00CE1064" w:rsidRPr="001C5018" w:rsidRDefault="00CE1064" w:rsidP="00B03EC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7470" w:type="dxa"/>
            <w:shd w:val="clear" w:color="auto" w:fill="FFCCFF"/>
          </w:tcPr>
          <w:p w14:paraId="14CEB1C5" w14:textId="77777777" w:rsidR="00CE1064" w:rsidRPr="001C5018" w:rsidRDefault="00CE1064" w:rsidP="00B03EC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Темы</w:t>
            </w:r>
          </w:p>
        </w:tc>
      </w:tr>
      <w:tr w:rsidR="00CE1064" w:rsidRPr="001C5018" w14:paraId="0EC06793" w14:textId="77777777" w:rsidTr="00F7275C">
        <w:tblPrEx>
          <w:shd w:val="clear" w:color="auto" w:fill="auto"/>
        </w:tblPrEx>
        <w:tc>
          <w:tcPr>
            <w:tcW w:w="1885" w:type="dxa"/>
          </w:tcPr>
          <w:p w14:paraId="3E8BA63E" w14:textId="77777777" w:rsidR="00CE1064" w:rsidRPr="001C5018" w:rsidRDefault="00CE1064" w:rsidP="00B03EC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1</w:t>
            </w:r>
          </w:p>
        </w:tc>
        <w:tc>
          <w:tcPr>
            <w:tcW w:w="7470" w:type="dxa"/>
          </w:tcPr>
          <w:p w14:paraId="0E756DF2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Менторство</w:t>
            </w:r>
            <w:r w:rsidR="00F7275C"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ключевой фактор успеха программы</w:t>
            </w:r>
          </w:p>
          <w:p w14:paraId="4A079316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стать наставником </w:t>
            </w:r>
          </w:p>
          <w:p w14:paraId="1FA29959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Роли и обязанности ментора </w:t>
            </w:r>
          </w:p>
          <w:p w14:paraId="3BE1A374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 ментора</w:t>
            </w:r>
          </w:p>
          <w:p w14:paraId="5A4874DA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по управлению сложными проблемами резидентов</w:t>
            </w:r>
          </w:p>
          <w:p w14:paraId="28B7B5A0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 в сфере общественного здравоохранения</w:t>
            </w:r>
          </w:p>
          <w:p w14:paraId="2ABF7A37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TOT - Принципы обучения взрослых</w:t>
            </w:r>
          </w:p>
        </w:tc>
      </w:tr>
      <w:tr w:rsidR="00CE1064" w:rsidRPr="001C5018" w14:paraId="2F8A65F1" w14:textId="77777777" w:rsidTr="00F7275C">
        <w:tblPrEx>
          <w:shd w:val="clear" w:color="auto" w:fill="auto"/>
        </w:tblPrEx>
        <w:tc>
          <w:tcPr>
            <w:tcW w:w="1885" w:type="dxa"/>
          </w:tcPr>
          <w:p w14:paraId="065232D8" w14:textId="77777777" w:rsidR="00CE1064" w:rsidRPr="001C5018" w:rsidRDefault="00CE1064" w:rsidP="00B03E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2</w:t>
            </w:r>
          </w:p>
        </w:tc>
        <w:tc>
          <w:tcPr>
            <w:tcW w:w="7470" w:type="dxa"/>
          </w:tcPr>
          <w:p w14:paraId="1A75440A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лидерства для менторов, позволяющие успешно направлять и консультировать резидентов</w:t>
            </w:r>
          </w:p>
          <w:p w14:paraId="1FBFF69F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конфликтами</w:t>
            </w:r>
          </w:p>
          <w:p w14:paraId="2264F413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проблем и критическое мышление</w:t>
            </w:r>
          </w:p>
          <w:p w14:paraId="15F44D3A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Объективный анализ и анализ ситуации </w:t>
            </w:r>
          </w:p>
          <w:p w14:paraId="5843791E" w14:textId="77777777" w:rsidR="00CE1064" w:rsidRPr="001C5018" w:rsidRDefault="00CE1064" w:rsidP="00B03E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проектами для полевых эпидемиологов</w:t>
            </w:r>
          </w:p>
        </w:tc>
      </w:tr>
    </w:tbl>
    <w:p w14:paraId="6B75938F" w14:textId="77777777" w:rsidR="00E60B7C" w:rsidRPr="001C5018" w:rsidRDefault="00E60B7C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8AAB9F5" w14:textId="77777777" w:rsidR="006F4CFB" w:rsidRPr="001C5018" w:rsidRDefault="006F4CFB" w:rsidP="006F4CFB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415"/>
        <w:gridCol w:w="2440"/>
        <w:gridCol w:w="2430"/>
        <w:gridCol w:w="2070"/>
      </w:tblGrid>
      <w:tr w:rsidR="00F7275C" w:rsidRPr="001C5018" w14:paraId="40948D2F" w14:textId="77777777" w:rsidTr="00F7275C">
        <w:tc>
          <w:tcPr>
            <w:tcW w:w="9350" w:type="dxa"/>
            <w:gridSpan w:val="4"/>
            <w:shd w:val="clear" w:color="auto" w:fill="CCFFFF"/>
          </w:tcPr>
          <w:p w14:paraId="68AC99C8" w14:textId="77777777" w:rsidR="00F7275C" w:rsidRPr="001C5018" w:rsidRDefault="00F7275C" w:rsidP="006F4CFB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>Обзор расписания FETP-Intermediate для менторов</w:t>
            </w:r>
          </w:p>
        </w:tc>
      </w:tr>
      <w:tr w:rsidR="006F4CFB" w:rsidRPr="001C5018" w14:paraId="7B035F63" w14:textId="77777777" w:rsidTr="00F7275C">
        <w:trPr>
          <w:trHeight w:val="432"/>
        </w:trPr>
        <w:tc>
          <w:tcPr>
            <w:tcW w:w="2415" w:type="dxa"/>
            <w:shd w:val="clear" w:color="auto" w:fill="CCFFFF"/>
          </w:tcPr>
          <w:p w14:paraId="1DF923C3" w14:textId="77777777" w:rsidR="006F4CFB" w:rsidRPr="001C5018" w:rsidRDefault="006F4CFB" w:rsidP="00B03EC6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2440" w:type="dxa"/>
            <w:shd w:val="clear" w:color="auto" w:fill="CCFFFF"/>
          </w:tcPr>
          <w:p w14:paraId="79DDA197" w14:textId="1D087FF7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Даты</w:t>
            </w:r>
            <w:r w:rsidR="001C501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проведения</w:t>
            </w:r>
            <w:r w:rsidR="001C501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430" w:type="dxa"/>
            <w:shd w:val="clear" w:color="auto" w:fill="CCFFFF"/>
          </w:tcPr>
          <w:p w14:paraId="468D0F12" w14:textId="77777777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iCs/>
                <w:lang w:val="ru-RU"/>
              </w:rPr>
              <w:t>Продолжительность</w:t>
            </w:r>
          </w:p>
        </w:tc>
        <w:tc>
          <w:tcPr>
            <w:tcW w:w="2070" w:type="dxa"/>
            <w:shd w:val="clear" w:color="auto" w:fill="CCFFFF"/>
          </w:tcPr>
          <w:p w14:paraId="2C881110" w14:textId="2DD2FA5A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iCs/>
                <w:lang w:val="ru-RU"/>
              </w:rPr>
              <w:t>Место</w:t>
            </w:r>
            <w:r w:rsidR="001C5018">
              <w:rPr>
                <w:rFonts w:cs="Times New Roman"/>
                <w:i/>
                <w:iCs/>
                <w:lang w:val="ka-GE"/>
              </w:rPr>
              <w:t xml:space="preserve"> </w:t>
            </w:r>
            <w:r w:rsidRPr="001C5018">
              <w:rPr>
                <w:rFonts w:ascii="Times New Roman" w:hAnsi="Times New Roman" w:cs="Times New Roman"/>
                <w:i/>
                <w:iCs/>
                <w:lang w:val="ru-RU"/>
              </w:rPr>
              <w:t>проведения</w:t>
            </w:r>
          </w:p>
        </w:tc>
      </w:tr>
      <w:tr w:rsidR="006F4CFB" w:rsidRPr="001C5018" w14:paraId="786C3D5F" w14:textId="77777777" w:rsidTr="00F7275C">
        <w:trPr>
          <w:trHeight w:val="415"/>
        </w:trPr>
        <w:tc>
          <w:tcPr>
            <w:tcW w:w="2415" w:type="dxa"/>
            <w:vAlign w:val="bottom"/>
          </w:tcPr>
          <w:p w14:paraId="4B6F4B3B" w14:textId="77777777" w:rsidR="006F4CFB" w:rsidRPr="001C5018" w:rsidRDefault="006F4CFB" w:rsidP="00B03EC6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1</w:t>
            </w:r>
          </w:p>
        </w:tc>
        <w:tc>
          <w:tcPr>
            <w:tcW w:w="2440" w:type="dxa"/>
            <w:vAlign w:val="bottom"/>
          </w:tcPr>
          <w:p w14:paraId="07A5F06D" w14:textId="77777777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2022</w:t>
            </w:r>
          </w:p>
        </w:tc>
        <w:tc>
          <w:tcPr>
            <w:tcW w:w="2430" w:type="dxa"/>
          </w:tcPr>
          <w:p w14:paraId="04053ED9" w14:textId="77777777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070" w:type="dxa"/>
          </w:tcPr>
          <w:p w14:paraId="5848B59D" w14:textId="77777777" w:rsidR="006F4CFB" w:rsidRPr="001C5018" w:rsidRDefault="00F7275C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Грузия </w:t>
            </w:r>
          </w:p>
        </w:tc>
      </w:tr>
      <w:tr w:rsidR="006F4CFB" w:rsidRPr="001C5018" w14:paraId="64C75601" w14:textId="77777777" w:rsidTr="00F7275C">
        <w:trPr>
          <w:trHeight w:val="415"/>
        </w:trPr>
        <w:tc>
          <w:tcPr>
            <w:tcW w:w="2415" w:type="dxa"/>
            <w:vAlign w:val="bottom"/>
          </w:tcPr>
          <w:p w14:paraId="6B7B5095" w14:textId="77777777" w:rsidR="006F4CFB" w:rsidRPr="001C5018" w:rsidRDefault="006F4CFB" w:rsidP="00B03EC6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2</w:t>
            </w:r>
          </w:p>
        </w:tc>
        <w:tc>
          <w:tcPr>
            <w:tcW w:w="2440" w:type="dxa"/>
            <w:vAlign w:val="bottom"/>
          </w:tcPr>
          <w:p w14:paraId="74CF53B2" w14:textId="77777777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2430" w:type="dxa"/>
          </w:tcPr>
          <w:p w14:paraId="50CABF56" w14:textId="77777777" w:rsidR="006F4CFB" w:rsidRPr="001C5018" w:rsidRDefault="006F4CFB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070" w:type="dxa"/>
          </w:tcPr>
          <w:p w14:paraId="0D1B20D5" w14:textId="77777777" w:rsidR="006F4CFB" w:rsidRPr="001C5018" w:rsidRDefault="00F7275C" w:rsidP="00B03EC6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Грузия</w:t>
            </w:r>
          </w:p>
        </w:tc>
      </w:tr>
    </w:tbl>
    <w:p w14:paraId="4E3B6145" w14:textId="77777777" w:rsidR="006F4CFB" w:rsidRPr="001C5018" w:rsidRDefault="006F4CFB" w:rsidP="006F4CFB">
      <w:pPr>
        <w:shd w:val="clear" w:color="auto" w:fill="FFFFFF"/>
        <w:spacing w:after="0" w:line="2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0F6609" w14:textId="77777777" w:rsidR="006F4CFB" w:rsidRPr="001C5018" w:rsidRDefault="006F4CFB" w:rsidP="006F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Сертификация ментора будет проводиться на основе результатов работы, которые будут оцениваться с учетом выполнения компетенций менторо</w:t>
      </w:r>
      <w:r w:rsidR="0007608F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окончании когорты.</w:t>
      </w:r>
    </w:p>
    <w:p w14:paraId="04CA5C89" w14:textId="77777777" w:rsidR="006F4CFB" w:rsidRPr="001C5018" w:rsidRDefault="006F4CFB" w:rsidP="006F4CFB">
      <w:pPr>
        <w:shd w:val="clear" w:color="auto" w:fill="FFFFFF"/>
        <w:spacing w:after="0" w:line="2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4CB182" w14:textId="1C02ADD1" w:rsidR="00760100" w:rsidRPr="001C5018" w:rsidRDefault="00B22FCD" w:rsidP="007601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  <w:r w:rsidRPr="001C5018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Процедуры</w:t>
      </w:r>
      <w:r w:rsidR="001C5018">
        <w:rPr>
          <w:rFonts w:cs="Times New Roman"/>
          <w:b/>
          <w:bCs/>
          <w:w w:val="95"/>
          <w:sz w:val="24"/>
          <w:szCs w:val="24"/>
          <w:lang w:val="ka-GE"/>
        </w:rPr>
        <w:t xml:space="preserve"> </w:t>
      </w:r>
      <w:r w:rsidRPr="001C5018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отбора</w:t>
      </w:r>
      <w:r w:rsidR="001C5018">
        <w:rPr>
          <w:rFonts w:cs="Times New Roman"/>
          <w:b/>
          <w:bCs/>
          <w:w w:val="95"/>
          <w:sz w:val="24"/>
          <w:szCs w:val="24"/>
          <w:lang w:val="ka-GE"/>
        </w:rPr>
        <w:t xml:space="preserve"> </w:t>
      </w:r>
      <w:r w:rsidRPr="001C5018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менторов</w:t>
      </w:r>
    </w:p>
    <w:p w14:paraId="3342BBD8" w14:textId="77777777" w:rsidR="00B22FCD" w:rsidRPr="001C5018" w:rsidRDefault="00B22FCD" w:rsidP="007601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</w:p>
    <w:p w14:paraId="222D0B5D" w14:textId="6A21E73E" w:rsidR="000965C2" w:rsidRPr="001C5018" w:rsidRDefault="00B22FCD" w:rsidP="000965C2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2" w:name="_Hlk112759622"/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Кандидаты должны заполнить онлайн-анкету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="006F4CFB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представить дополнительные документы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Крайний срок подачи заявки -</w:t>
      </w:r>
      <w:r w:rsidR="00831BC5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30 Октября 2022 года</w:t>
      </w:r>
      <w:r w:rsidR="00831BC5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bookmarkStart w:id="3" w:name="_Hlk112758827"/>
    </w:p>
    <w:p w14:paraId="3519A39C" w14:textId="77777777" w:rsidR="000965C2" w:rsidRPr="001C5018" w:rsidRDefault="006F4CFB" w:rsidP="000965C2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Кандидат должен заполнить форму заявки, доступную по следующей ссылке</w:t>
      </w:r>
      <w:hyperlink r:id="rId7" w:tgtFrame="_blank" w:history="1">
        <w:r w:rsidR="000965C2" w:rsidRPr="001C5018">
          <w:rPr>
            <w:rStyle w:val="Hyperlink"/>
            <w:rFonts w:ascii="Times New Roman" w:hAnsi="Times New Roman"/>
            <w:color w:val="1155CC"/>
            <w:sz w:val="24"/>
            <w:shd w:val="clear" w:color="auto" w:fill="FFFFFF"/>
            <w:lang w:val="ru-RU"/>
          </w:rPr>
          <w:t>https://www.surveymonkey.com/r/FETP_I_Application</w:t>
        </w:r>
      </w:hyperlink>
      <w:bookmarkStart w:id="4" w:name="_Hlk111104752"/>
    </w:p>
    <w:p w14:paraId="33A673AF" w14:textId="72E8FA76" w:rsidR="006F4CFB" w:rsidRPr="001C5018" w:rsidRDefault="006F4CFB" w:rsidP="000965C2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Загрузить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следующие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документы</w:t>
      </w:r>
      <w:bookmarkEnd w:id="4"/>
    </w:p>
    <w:p w14:paraId="13B0DC84" w14:textId="77777777" w:rsidR="006F4CFB" w:rsidRPr="001C5018" w:rsidRDefault="006F4CFB" w:rsidP="006F4CF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Резюме (Curriculum vitae) </w:t>
      </w:r>
    </w:p>
    <w:p w14:paraId="03086290" w14:textId="77777777" w:rsidR="006F4CFB" w:rsidRPr="001C5018" w:rsidRDefault="006F4CFB" w:rsidP="006F4CF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Подтверждение профессиональной лицензии и ученых степеней.</w:t>
      </w:r>
    </w:p>
    <w:p w14:paraId="73B9E109" w14:textId="77777777" w:rsidR="006F4CFB" w:rsidRPr="001C5018" w:rsidRDefault="006F4CFB" w:rsidP="006F4CF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Рекомендательные письма от лиц, имеющих непосредственное отношение к профессиональной карьере кандидатов и/или от руководителей органа власти, учреждения, организации или предприятия, где работают кандидаты. </w:t>
      </w:r>
    </w:p>
    <w:p w14:paraId="3CFB155A" w14:textId="77777777" w:rsidR="006F4CFB" w:rsidRPr="001C5018" w:rsidRDefault="006F4CFB" w:rsidP="006F4CF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Мотивационное письмо (не более 1 страницы/800 слов) об участии в FETP, отражающее следующие моменты: </w:t>
      </w:r>
    </w:p>
    <w:p w14:paraId="076EEAA7" w14:textId="77777777" w:rsidR="006F4CFB" w:rsidRPr="001C5018" w:rsidRDefault="006F4CFB" w:rsidP="006F4CF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чем заключается ваша мотивация участвовать в программе в качестве ментора?</w:t>
      </w:r>
    </w:p>
    <w:p w14:paraId="452CAAAF" w14:textId="77777777" w:rsidR="006F4CFB" w:rsidRPr="001C5018" w:rsidRDefault="006F4CFB" w:rsidP="006F4CF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Каким образом ваше образование и профессиональный опыт подготовили и побудили вас стать ментором в FETP?</w:t>
      </w:r>
    </w:p>
    <w:p w14:paraId="5D9CE73F" w14:textId="77777777" w:rsidR="006F4CFB" w:rsidRPr="001C5018" w:rsidRDefault="006F4CFB" w:rsidP="006F4CF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Каковы ваши профессиональные цели и видение развития вашей карьеры в ближайшие годы?</w:t>
      </w:r>
    </w:p>
    <w:bookmarkEnd w:id="3"/>
    <w:p w14:paraId="67603666" w14:textId="77777777" w:rsidR="006F4CFB" w:rsidRPr="001C5018" w:rsidRDefault="006F4CFB" w:rsidP="006F4CFB">
      <w:pPr>
        <w:spacing w:after="0" w:line="240" w:lineRule="auto"/>
        <w:rPr>
          <w:rFonts w:ascii="Sylfaen" w:hAnsi="Sylfaen"/>
          <w:lang w:val="ru-RU"/>
        </w:rPr>
      </w:pPr>
    </w:p>
    <w:p w14:paraId="7113D113" w14:textId="77777777" w:rsidR="006F4CFB" w:rsidRPr="001C5018" w:rsidRDefault="006F4CFB" w:rsidP="006F4CFB">
      <w:pPr>
        <w:spacing w:line="240" w:lineRule="auto"/>
        <w:rPr>
          <w:rFonts w:ascii="Sylfaen" w:hAnsi="Sylfaen"/>
          <w:i/>
          <w:lang w:val="ru-RU"/>
        </w:rPr>
      </w:pPr>
    </w:p>
    <w:p w14:paraId="2048C6EE" w14:textId="77777777" w:rsidR="006F4CFB" w:rsidRPr="001C5018" w:rsidRDefault="006F4CFB" w:rsidP="006F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3046A36" w14:textId="67DE954C" w:rsidR="000965C2" w:rsidRPr="001C5018" w:rsidRDefault="000965C2" w:rsidP="000965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  <w:r w:rsidRPr="001C5018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Сроки</w:t>
      </w:r>
      <w:r w:rsidR="001C5018">
        <w:rPr>
          <w:rFonts w:cs="Times New Roman"/>
          <w:b/>
          <w:bCs/>
          <w:w w:val="95"/>
          <w:sz w:val="24"/>
          <w:szCs w:val="24"/>
          <w:lang w:val="ka-GE"/>
        </w:rPr>
        <w:t xml:space="preserve"> </w:t>
      </w:r>
      <w:r w:rsidRPr="001C5018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отбора</w:t>
      </w:r>
      <w:r w:rsidR="001C5018">
        <w:rPr>
          <w:rFonts w:cs="Times New Roman"/>
          <w:b/>
          <w:bCs/>
          <w:w w:val="95"/>
          <w:sz w:val="24"/>
          <w:szCs w:val="24"/>
          <w:lang w:val="ka-GE"/>
        </w:rPr>
        <w:t xml:space="preserve"> </w:t>
      </w:r>
      <w:r w:rsidRPr="001C5018"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  <w:t>менторов</w:t>
      </w:r>
    </w:p>
    <w:p w14:paraId="7B6B539C" w14:textId="77777777" w:rsidR="006F4CFB" w:rsidRPr="001C5018" w:rsidRDefault="006F4CFB" w:rsidP="006F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F737823" w14:textId="77777777" w:rsidR="006F4CFB" w:rsidRPr="001C5018" w:rsidRDefault="006F4CFB" w:rsidP="006F4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BD4C947" w14:textId="77777777" w:rsidR="00B22FCD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Кандидаты будут проинформированы по электронной почте о получении заявки. </w:t>
      </w:r>
    </w:p>
    <w:p w14:paraId="5D3A9E94" w14:textId="214CB85C" w:rsidR="00B22FCD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Отобранные </w:t>
      </w:r>
      <w:r w:rsidR="00831BC5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для </w:t>
      </w:r>
      <w:r w:rsidR="001C5018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собеседования</w:t>
      </w:r>
      <w:r w:rsidR="00831BC5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кандидаты будут проинформированы лично или по телефону не позднее 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4</w:t>
      </w:r>
      <w:r w:rsidR="00831BC5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Ноября</w:t>
      </w:r>
      <w:r w:rsidR="00053B5C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2022 года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2CE28249" w14:textId="77777777" w:rsidR="00B22FCD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Кандидатам будет предложен письменный онлайн тест на знание языка (русский/английский)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течение 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7-9 Ноября 2022 года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08AD014A" w14:textId="77777777" w:rsidR="005C523E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Собеседования с отобранными кандидатами будут проведены в период с 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10</w:t>
      </w:r>
      <w:r w:rsidR="005C523E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по 1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7</w:t>
      </w:r>
      <w:r w:rsidR="005C523E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Ноября 2022 года. </w:t>
      </w:r>
    </w:p>
    <w:p w14:paraId="70173465" w14:textId="77777777" w:rsidR="00B22FCD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 результатам собеседования отобранным кандидатам будет предложено пройти </w:t>
      </w:r>
      <w:r w:rsidR="00B1662F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Вступительный Т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ест на </w:t>
      </w:r>
      <w:r w:rsidR="00B1662F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омпетен</w:t>
      </w:r>
      <w:r w:rsidR="00B1662F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ции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для оценки владения основными компетенциями, требуемыми ментором. Продолжительность теста - около часа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21 Ноября, 2022 года.</w:t>
      </w:r>
    </w:p>
    <w:p w14:paraId="4541EF97" w14:textId="58FF97F9" w:rsidR="00EC7BCA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Окончательный отбор будет производиться на основании </w:t>
      </w:r>
      <w:r w:rsidR="00B1662F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результатов Языкового Теста и Вступительного Теста на Компетенции,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резюме и </w:t>
      </w:r>
      <w:r w:rsidR="001C5018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собеседования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кандидатами</w:t>
      </w:r>
      <w:r w:rsidR="008F6FE5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до 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23 Ноября </w:t>
      </w:r>
      <w:r w:rsidR="00EC7BCA" w:rsidRPr="001C5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2022 года</w:t>
      </w:r>
      <w:r w:rsidR="00EC7BCA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0D915916" w14:textId="77777777" w:rsidR="00FD173D" w:rsidRPr="001C5018" w:rsidRDefault="00B22FCD" w:rsidP="000965C2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Кандидаты будут проинформированы </w:t>
      </w:r>
      <w:r w:rsidR="000A2703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официальным письмом и по электронной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 принятии или отказе в приеме в </w:t>
      </w:r>
      <w:r w:rsidR="00FD173D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Когорту 2022-2023</w:t>
      </w:r>
      <w:r w:rsidR="000965C2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 5 декабря, 2022</w:t>
      </w:r>
      <w:r w:rsidR="00561227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1C1363AE" w14:textId="77777777" w:rsidR="00B22FCD" w:rsidRPr="001C5018" w:rsidRDefault="00B22FCD" w:rsidP="000965C2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w w:val="95"/>
          <w:sz w:val="24"/>
          <w:szCs w:val="24"/>
          <w:lang w:val="ru-RU"/>
        </w:rPr>
      </w:pPr>
    </w:p>
    <w:bookmarkEnd w:id="2"/>
    <w:p w14:paraId="2EE3D704" w14:textId="77777777" w:rsidR="00EC4A72" w:rsidRPr="001C5018" w:rsidRDefault="00EC4A72" w:rsidP="007601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</w:p>
    <w:p w14:paraId="75BC6EE5" w14:textId="77777777" w:rsidR="00ED16B2" w:rsidRPr="001C5018" w:rsidRDefault="00BA1869" w:rsidP="00BA186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Проезд и проживание будут координироваться и финансироваться программой EECA FETP-I. </w:t>
      </w:r>
    </w:p>
    <w:p w14:paraId="58F73B1B" w14:textId="77777777" w:rsidR="001D7321" w:rsidRPr="001C5018" w:rsidRDefault="001D7321" w:rsidP="00BA186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222222"/>
          <w:sz w:val="24"/>
          <w:szCs w:val="24"/>
          <w:lang w:val="ru-RU"/>
        </w:rPr>
      </w:pPr>
    </w:p>
    <w:p w14:paraId="1FA354A6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7F335FA" w14:textId="31D6DD3A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Восточно-Европейская и Южно-</w:t>
      </w:r>
      <w:r w:rsidR="001C5018"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Кавказская</w:t>
      </w: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Программа Обучения Полевой Эпидемиологии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</w:t>
      </w: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EECA FETP-I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) </w:t>
      </w:r>
      <w:proofErr w:type="gramStart"/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- это</w:t>
      </w:r>
      <w:proofErr w:type="gramEnd"/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программа обучения без отрыва от работы для специалистов в области общественного здравоохранения и ветеринаров. Программа состоит из пяти 1-2-недельных дидактических семинаров в Грузии, сопровождаемых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полевыми работами в стране проживания резидентов под наставлением менторов. Предполагается, что во время программы резиденты будут продолжать работать на своей постоянной работе. Программа обучения рассчитана на 10 месяцев и будет проводиться на русском и английском языках.</w:t>
      </w:r>
    </w:p>
    <w:p w14:paraId="286A9136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B5192D8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Основными целями программы являются:</w:t>
      </w:r>
    </w:p>
    <w:p w14:paraId="237B3439" w14:textId="77777777" w:rsidR="001D7321" w:rsidRPr="001C5018" w:rsidRDefault="001D7321" w:rsidP="001D732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Предоставление необходимых услуг здравоохранения стране путем </w:t>
      </w: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усиления:</w:t>
      </w:r>
    </w:p>
    <w:p w14:paraId="488F3AAF" w14:textId="77777777" w:rsidR="001D7321" w:rsidRPr="001C5018" w:rsidRDefault="001D7321" w:rsidP="001D7321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Реагирования на острые проблемы,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такие как вспышки заболеваний и природные и антропогенные катастрофы</w:t>
      </w:r>
    </w:p>
    <w:p w14:paraId="39CB2C75" w14:textId="77777777" w:rsidR="001D7321" w:rsidRPr="001C5018" w:rsidRDefault="001D7321" w:rsidP="001D7321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 xml:space="preserve">Систем эпиднадзора -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путем проведения оценок, управления текущими или новыми системами эпиднадзора и обучения местного медицинского персонала</w:t>
      </w:r>
    </w:p>
    <w:p w14:paraId="42755906" w14:textId="77777777" w:rsidR="001D7321" w:rsidRPr="001C5018" w:rsidRDefault="001D7321" w:rsidP="001D7321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Потенциала и инфраструктуры систем общественного здравоохранения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страны</w:t>
      </w:r>
    </w:p>
    <w:p w14:paraId="2AE510D3" w14:textId="77777777" w:rsidR="001D7321" w:rsidRPr="001C5018" w:rsidRDefault="001D7321" w:rsidP="001D7321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Научного обоснования программ и политических решений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профилактике и контролю заболеваний и состояний - ключ к воздействию на общественное здравоохранение</w:t>
      </w:r>
    </w:p>
    <w:p w14:paraId="30C339BB" w14:textId="77777777" w:rsidR="001D7321" w:rsidRPr="001C5018" w:rsidRDefault="001D7321" w:rsidP="001D7321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Распространения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эпидемиологической информации путем внесения вклада в национальный эпидемиологический бюллетень, публикации журнальных статей и представления данных эпиднадзора лицам, принимающим решения</w:t>
      </w:r>
    </w:p>
    <w:p w14:paraId="4C8A94EC" w14:textId="4DDD134D" w:rsidR="001D7321" w:rsidRPr="001C5018" w:rsidRDefault="001C5018" w:rsidP="001D732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Усиление</w:t>
      </w:r>
      <w:r w:rsidR="001D7321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обмена информацией между странами для предотвращения широкого распространения вспышек заболеваний </w:t>
      </w:r>
    </w:p>
    <w:p w14:paraId="7B800157" w14:textId="77777777" w:rsidR="001D7321" w:rsidRPr="001C5018" w:rsidRDefault="001D7321" w:rsidP="001D732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Подготовка кадров специалистов в области общественного здравоохранения, которые работают над приоритетными проблемами в стране</w:t>
      </w:r>
    </w:p>
    <w:p w14:paraId="78C05E1D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6E773F4" w14:textId="2ABEC782" w:rsidR="001D7321" w:rsidRPr="001C5018" w:rsidRDefault="001D7321" w:rsidP="001D732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5" w:name="_Hlk112759154"/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Главный принцип FETP - использование доказательных данных для достижения целей общественного здравоохранения. FETP знакомит с международными стандартами эпидемиологии </w:t>
      </w:r>
      <w:r w:rsidR="001C5018"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развить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мышление, основанное на доказательствах, чтобы резиденты приобрели способность подкреплять аргументы убедительными доказательствами и воздействовать на людей прогрессивными способами. FETP формирует единообразный образ мышления специалистов в области общественного здравоохранения с разным образованием и опытом, способствует сотрудничеству между ведомствами и помогает резидентам выполнять свою работу с высокой эффективностью. </w:t>
      </w:r>
    </w:p>
    <w:p w14:paraId="7857FD07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Когорта из 20 резидентов, по четыре резидента от каждой страны, набираются ежегодно. Они избираются как из Министерства здравоохранения, так и из Министерства сельского хозяйства для реализации подхода "Единое здоровье". </w:t>
      </w:r>
    </w:p>
    <w:p w14:paraId="6292E7E2" w14:textId="77777777" w:rsidR="001D7321" w:rsidRPr="001C5018" w:rsidRDefault="001D7321" w:rsidP="001D7321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38D6AA22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6" w:name="_Hlk112759217"/>
      <w:bookmarkEnd w:id="5"/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Семинары включают учебные курсы по эпиднадзору за общественным здравоохранением, базовой и продвинутой эпидемиологии, коммуникации в сфере общественного здравоохранения, составлению технических отчетов, анализу данных с использованием статистической программы и презентации полевого исследования.</w:t>
      </w:r>
    </w:p>
    <w:p w14:paraId="1E49BCCF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DDD1E9B" w14:textId="77777777" w:rsidR="001D7321" w:rsidRPr="001C5018" w:rsidRDefault="001D7321" w:rsidP="001D73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5"/>
        <w:gridCol w:w="7470"/>
      </w:tblGrid>
      <w:tr w:rsidR="001D7321" w:rsidRPr="001C5018" w14:paraId="4E0F0FE0" w14:textId="77777777" w:rsidTr="00B64149">
        <w:tc>
          <w:tcPr>
            <w:tcW w:w="9715" w:type="dxa"/>
            <w:gridSpan w:val="2"/>
            <w:shd w:val="clear" w:color="auto" w:fill="FFCCFF"/>
          </w:tcPr>
          <w:p w14:paraId="76EBC5C5" w14:textId="6EDD69EA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Дидактические</w:t>
            </w:r>
            <w:r w:rsidR="001C50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Курсы</w:t>
            </w:r>
          </w:p>
        </w:tc>
      </w:tr>
      <w:tr w:rsidR="001D7321" w:rsidRPr="001C5018" w14:paraId="657B2CAF" w14:textId="77777777" w:rsidTr="00B64149">
        <w:tc>
          <w:tcPr>
            <w:tcW w:w="2245" w:type="dxa"/>
            <w:shd w:val="clear" w:color="auto" w:fill="FFCCFF"/>
          </w:tcPr>
          <w:p w14:paraId="32E0E136" w14:textId="77777777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7470" w:type="dxa"/>
            <w:shd w:val="clear" w:color="auto" w:fill="FFCCFF"/>
          </w:tcPr>
          <w:p w14:paraId="782CB07A" w14:textId="77777777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Темы</w:t>
            </w:r>
          </w:p>
        </w:tc>
      </w:tr>
      <w:tr w:rsidR="001D7321" w:rsidRPr="001C5018" w14:paraId="595CF012" w14:textId="77777777" w:rsidTr="00B64149">
        <w:tc>
          <w:tcPr>
            <w:tcW w:w="2245" w:type="dxa"/>
          </w:tcPr>
          <w:p w14:paraId="416E12DC" w14:textId="77777777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1</w:t>
            </w:r>
          </w:p>
        </w:tc>
        <w:tc>
          <w:tcPr>
            <w:tcW w:w="7470" w:type="dxa"/>
          </w:tcPr>
          <w:p w14:paraId="36D6613B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Базовая эпидемиология</w:t>
            </w:r>
          </w:p>
        </w:tc>
      </w:tr>
      <w:tr w:rsidR="001D7321" w:rsidRPr="001C5018" w14:paraId="29FE17D6" w14:textId="77777777" w:rsidTr="00B64149">
        <w:tc>
          <w:tcPr>
            <w:tcW w:w="2245" w:type="dxa"/>
          </w:tcPr>
          <w:p w14:paraId="5D72C1FF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2</w:t>
            </w:r>
          </w:p>
        </w:tc>
        <w:tc>
          <w:tcPr>
            <w:tcW w:w="7470" w:type="dxa"/>
          </w:tcPr>
          <w:p w14:paraId="16893D37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Расширенная эпидемиология</w:t>
            </w:r>
          </w:p>
        </w:tc>
      </w:tr>
      <w:tr w:rsidR="001D7321" w:rsidRPr="001C5018" w14:paraId="03CF30CB" w14:textId="77777777" w:rsidTr="00B64149">
        <w:tc>
          <w:tcPr>
            <w:tcW w:w="2245" w:type="dxa"/>
          </w:tcPr>
          <w:p w14:paraId="13E530B5" w14:textId="77777777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3</w:t>
            </w:r>
          </w:p>
        </w:tc>
        <w:tc>
          <w:tcPr>
            <w:tcW w:w="7470" w:type="dxa"/>
          </w:tcPr>
          <w:p w14:paraId="5A8A3990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Коммуникация в сфере общественного здравоохранения и написание технических отчетов  </w:t>
            </w:r>
          </w:p>
        </w:tc>
      </w:tr>
      <w:tr w:rsidR="001D7321" w:rsidRPr="001C5018" w14:paraId="62156843" w14:textId="77777777" w:rsidTr="00B64149">
        <w:tc>
          <w:tcPr>
            <w:tcW w:w="2245" w:type="dxa"/>
          </w:tcPr>
          <w:p w14:paraId="3E8F894E" w14:textId="77777777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4</w:t>
            </w:r>
          </w:p>
        </w:tc>
        <w:tc>
          <w:tcPr>
            <w:tcW w:w="7470" w:type="dxa"/>
          </w:tcPr>
          <w:p w14:paraId="23933999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Очистка, анализ данных группового проекта, разработка отчета</w:t>
            </w:r>
          </w:p>
        </w:tc>
      </w:tr>
      <w:tr w:rsidR="001D7321" w:rsidRPr="001C5018" w14:paraId="2FA0C32B" w14:textId="77777777" w:rsidTr="00B64149">
        <w:tc>
          <w:tcPr>
            <w:tcW w:w="2245" w:type="dxa"/>
          </w:tcPr>
          <w:p w14:paraId="6A4DCFB1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5</w:t>
            </w:r>
          </w:p>
        </w:tc>
        <w:tc>
          <w:tcPr>
            <w:tcW w:w="7470" w:type="dxa"/>
          </w:tcPr>
          <w:p w14:paraId="4625B515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отчета, устная презентация группового проекта</w:t>
            </w:r>
          </w:p>
        </w:tc>
      </w:tr>
    </w:tbl>
    <w:p w14:paraId="456C089C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C932728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452053F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Наиболее существенной частью программы является полевые работы, такие как расследование вспышек и реагирование на чрезвычайные ситуации в области общественного здравоохранения, а также проведение запланированных эпидемиологических исследований. </w:t>
      </w:r>
      <w:bookmarkStart w:id="7" w:name="_Hlk111105552"/>
    </w:p>
    <w:p w14:paraId="29A001F4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7A77ACBA" w14:textId="77777777" w:rsidR="001D7321" w:rsidRPr="001C5018" w:rsidRDefault="001D7321" w:rsidP="001D73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510"/>
        <w:gridCol w:w="6210"/>
      </w:tblGrid>
      <w:tr w:rsidR="001D7321" w:rsidRPr="001C5018" w14:paraId="5FB9508E" w14:textId="77777777" w:rsidTr="00B64149">
        <w:tc>
          <w:tcPr>
            <w:tcW w:w="9720" w:type="dxa"/>
            <w:gridSpan w:val="2"/>
            <w:shd w:val="clear" w:color="auto" w:fill="EAF1DD" w:themeFill="accent3" w:themeFillTint="33"/>
          </w:tcPr>
          <w:p w14:paraId="5C2A5986" w14:textId="3F352953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Полевые</w:t>
            </w:r>
            <w:r w:rsidR="001C501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Проекты</w:t>
            </w:r>
          </w:p>
        </w:tc>
      </w:tr>
      <w:tr w:rsidR="001D7321" w:rsidRPr="001C5018" w14:paraId="1208F87B" w14:textId="77777777" w:rsidTr="00B64149">
        <w:tc>
          <w:tcPr>
            <w:tcW w:w="3510" w:type="dxa"/>
            <w:shd w:val="clear" w:color="auto" w:fill="EAF1DD" w:themeFill="accent3" w:themeFillTint="33"/>
          </w:tcPr>
          <w:p w14:paraId="6354407C" w14:textId="757F1D9B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Тип Полевого</w:t>
            </w:r>
            <w:r w:rsidR="001C5018">
              <w:rPr>
                <w:rFonts w:cs="Times New Roman"/>
                <w:i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6210" w:type="dxa"/>
            <w:shd w:val="clear" w:color="auto" w:fill="EAF1DD" w:themeFill="accent3" w:themeFillTint="33"/>
          </w:tcPr>
          <w:p w14:paraId="323ABA47" w14:textId="77777777" w:rsidR="001D7321" w:rsidRPr="001C5018" w:rsidRDefault="001D7321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C501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Описание</w:t>
            </w:r>
          </w:p>
        </w:tc>
      </w:tr>
      <w:tr w:rsidR="001D7321" w:rsidRPr="001C5018" w14:paraId="43FA4B1C" w14:textId="77777777" w:rsidTr="00B64149">
        <w:tc>
          <w:tcPr>
            <w:tcW w:w="3510" w:type="dxa"/>
          </w:tcPr>
          <w:p w14:paraId="7D31537B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эпиднадзора </w:t>
            </w:r>
          </w:p>
        </w:tc>
        <w:tc>
          <w:tcPr>
            <w:tcW w:w="6210" w:type="dxa"/>
          </w:tcPr>
          <w:p w14:paraId="685C9CDA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системы эпиднадзора по приоритетному заболеванию </w:t>
            </w:r>
          </w:p>
        </w:tc>
      </w:tr>
      <w:tr w:rsidR="001D7321" w:rsidRPr="001C5018" w14:paraId="72873F69" w14:textId="77777777" w:rsidTr="00B64149">
        <w:tc>
          <w:tcPr>
            <w:tcW w:w="3510" w:type="dxa"/>
          </w:tcPr>
          <w:p w14:paraId="74204AEF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эпиднадзора 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5E7A3E5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эпиднадзора по приоритетному заболеванию </w:t>
            </w:r>
          </w:p>
        </w:tc>
      </w:tr>
      <w:tr w:rsidR="001D7321" w:rsidRPr="001C5018" w14:paraId="1047A815" w14:textId="77777777" w:rsidTr="00B64149">
        <w:tc>
          <w:tcPr>
            <w:tcW w:w="3510" w:type="dxa"/>
          </w:tcPr>
          <w:p w14:paraId="49989A54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Совместные межстрановые проекты по эпиднадзору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7E6553AA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тенденций приоритетного заболевания и системы эпиднадзора между различными странами</w:t>
            </w:r>
          </w:p>
        </w:tc>
      </w:tr>
      <w:tr w:rsidR="001D7321" w:rsidRPr="001C5018" w14:paraId="65F42772" w14:textId="77777777" w:rsidTr="00B64149">
        <w:tc>
          <w:tcPr>
            <w:tcW w:w="3510" w:type="dxa"/>
          </w:tcPr>
          <w:p w14:paraId="2807E2E8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Совместные проекты по единому здоровью  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51989760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тенденций и системы эпиднадзора за зоонозными заболеваниями</w:t>
            </w:r>
          </w:p>
        </w:tc>
      </w:tr>
      <w:tr w:rsidR="001D7321" w:rsidRPr="001C5018" w14:paraId="5AE774C1" w14:textId="77777777" w:rsidTr="00B64149">
        <w:tc>
          <w:tcPr>
            <w:tcW w:w="3510" w:type="dxa"/>
          </w:tcPr>
          <w:p w14:paraId="629A3DFE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Расследование вспышек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52492399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или участие в расследовании вспышки заболевания </w:t>
            </w:r>
          </w:p>
        </w:tc>
      </w:tr>
      <w:tr w:rsidR="001D7321" w:rsidRPr="001C5018" w14:paraId="1106A98E" w14:textId="77777777" w:rsidTr="00B64149">
        <w:tc>
          <w:tcPr>
            <w:tcW w:w="3510" w:type="dxa"/>
          </w:tcPr>
          <w:p w14:paraId="7C76F796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Групповые проекты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7B052FC6" w14:textId="77777777" w:rsidR="001D7321" w:rsidRPr="001C5018" w:rsidRDefault="001D7321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или участие в общем эпидемиологическом исследовании по приоритетной проблеме общественного здравоохранения, проводимом одновременно во всех странах</w:t>
            </w:r>
          </w:p>
        </w:tc>
      </w:tr>
    </w:tbl>
    <w:p w14:paraId="47A37258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46677ED" w14:textId="77777777" w:rsidR="001D7321" w:rsidRPr="001C5018" w:rsidRDefault="001D7321" w:rsidP="001D7321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45"/>
        <w:gridCol w:w="2790"/>
        <w:gridCol w:w="1260"/>
        <w:gridCol w:w="2520"/>
      </w:tblGrid>
      <w:tr w:rsidR="001D7321" w:rsidRPr="001C5018" w14:paraId="71570D63" w14:textId="77777777" w:rsidTr="00B64149">
        <w:tc>
          <w:tcPr>
            <w:tcW w:w="9715" w:type="dxa"/>
            <w:gridSpan w:val="4"/>
            <w:shd w:val="clear" w:color="auto" w:fill="CCFFFF"/>
          </w:tcPr>
          <w:p w14:paraId="4A13B6C2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График Обучения </w:t>
            </w:r>
          </w:p>
        </w:tc>
      </w:tr>
      <w:tr w:rsidR="001D7321" w:rsidRPr="001C5018" w14:paraId="663F055C" w14:textId="77777777" w:rsidTr="00B64149">
        <w:tc>
          <w:tcPr>
            <w:tcW w:w="3145" w:type="dxa"/>
            <w:shd w:val="clear" w:color="auto" w:fill="CCFFFF"/>
          </w:tcPr>
          <w:p w14:paraId="33A971CC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2790" w:type="dxa"/>
            <w:shd w:val="clear" w:color="auto" w:fill="CCFFFF"/>
          </w:tcPr>
          <w:p w14:paraId="067F6911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1260" w:type="dxa"/>
            <w:shd w:val="clear" w:color="auto" w:fill="CCFFFF"/>
          </w:tcPr>
          <w:p w14:paraId="60EE6F5D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20" w:type="dxa"/>
            <w:shd w:val="clear" w:color="auto" w:fill="CCFFFF"/>
          </w:tcPr>
          <w:p w14:paraId="363339D9" w14:textId="289FB5F3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Место</w:t>
            </w:r>
            <w:r w:rsidR="001C501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</w:tr>
      <w:tr w:rsidR="001D7321" w:rsidRPr="001C5018" w14:paraId="5ED2700E" w14:textId="77777777" w:rsidTr="00B64149">
        <w:tc>
          <w:tcPr>
            <w:tcW w:w="3145" w:type="dxa"/>
          </w:tcPr>
          <w:p w14:paraId="1ABD77DC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1</w:t>
            </w:r>
          </w:p>
        </w:tc>
        <w:tc>
          <w:tcPr>
            <w:tcW w:w="2790" w:type="dxa"/>
          </w:tcPr>
          <w:p w14:paraId="71ABF9CD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Январь, 2023</w:t>
            </w:r>
          </w:p>
        </w:tc>
        <w:tc>
          <w:tcPr>
            <w:tcW w:w="1260" w:type="dxa"/>
          </w:tcPr>
          <w:p w14:paraId="6D9B273B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</w:tcPr>
          <w:p w14:paraId="743CE2B7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Борджоми, Грузия</w:t>
            </w:r>
          </w:p>
        </w:tc>
      </w:tr>
      <w:tr w:rsidR="001D7321" w:rsidRPr="001C5018" w14:paraId="591B12A4" w14:textId="77777777" w:rsidTr="00B64149">
        <w:tc>
          <w:tcPr>
            <w:tcW w:w="3145" w:type="dxa"/>
          </w:tcPr>
          <w:p w14:paraId="4A21A061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Интервалполевыхработ1</w:t>
            </w:r>
          </w:p>
        </w:tc>
        <w:tc>
          <w:tcPr>
            <w:tcW w:w="2790" w:type="dxa"/>
          </w:tcPr>
          <w:p w14:paraId="0712742C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Январь - Март, 2023</w:t>
            </w:r>
          </w:p>
        </w:tc>
        <w:tc>
          <w:tcPr>
            <w:tcW w:w="1260" w:type="dxa"/>
          </w:tcPr>
          <w:p w14:paraId="69FF61AC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20" w:type="dxa"/>
          </w:tcPr>
          <w:p w14:paraId="0552EB57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D7321" w:rsidRPr="001C5018" w14:paraId="7B4BDC1F" w14:textId="77777777" w:rsidTr="00B64149">
        <w:tc>
          <w:tcPr>
            <w:tcW w:w="3145" w:type="dxa"/>
          </w:tcPr>
          <w:p w14:paraId="7EA6F398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2</w:t>
            </w:r>
          </w:p>
        </w:tc>
        <w:tc>
          <w:tcPr>
            <w:tcW w:w="2790" w:type="dxa"/>
          </w:tcPr>
          <w:p w14:paraId="65DBFC23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260" w:type="dxa"/>
          </w:tcPr>
          <w:p w14:paraId="4364B689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</w:tcPr>
          <w:p w14:paraId="09BB8E39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Казбеги, Грузия</w:t>
            </w:r>
          </w:p>
        </w:tc>
      </w:tr>
      <w:tr w:rsidR="001D7321" w:rsidRPr="001C5018" w14:paraId="53ABB39A" w14:textId="77777777" w:rsidTr="00B64149">
        <w:tc>
          <w:tcPr>
            <w:tcW w:w="3145" w:type="dxa"/>
          </w:tcPr>
          <w:p w14:paraId="2848930A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Интервалполевыхработ2</w:t>
            </w:r>
          </w:p>
        </w:tc>
        <w:tc>
          <w:tcPr>
            <w:tcW w:w="2790" w:type="dxa"/>
          </w:tcPr>
          <w:p w14:paraId="033DB131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 - Май, 2023</w:t>
            </w:r>
          </w:p>
        </w:tc>
        <w:tc>
          <w:tcPr>
            <w:tcW w:w="1260" w:type="dxa"/>
            <w:vAlign w:val="center"/>
          </w:tcPr>
          <w:p w14:paraId="70C34E02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20" w:type="dxa"/>
          </w:tcPr>
          <w:p w14:paraId="0F949F30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D7321" w:rsidRPr="001C5018" w14:paraId="7A396FEE" w14:textId="77777777" w:rsidTr="00B64149">
        <w:tc>
          <w:tcPr>
            <w:tcW w:w="3145" w:type="dxa"/>
          </w:tcPr>
          <w:p w14:paraId="7D15F980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3</w:t>
            </w:r>
          </w:p>
        </w:tc>
        <w:tc>
          <w:tcPr>
            <w:tcW w:w="2790" w:type="dxa"/>
          </w:tcPr>
          <w:p w14:paraId="4F11AC8B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260" w:type="dxa"/>
            <w:vAlign w:val="center"/>
          </w:tcPr>
          <w:p w14:paraId="741532E0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14:paraId="6C4DA82B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Батуми, Грузия</w:t>
            </w:r>
          </w:p>
        </w:tc>
      </w:tr>
      <w:tr w:rsidR="001D7321" w:rsidRPr="001C5018" w14:paraId="4FA55944" w14:textId="77777777" w:rsidTr="00B64149">
        <w:tc>
          <w:tcPr>
            <w:tcW w:w="3145" w:type="dxa"/>
          </w:tcPr>
          <w:p w14:paraId="0887F679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Интервалполевыхработ3</w:t>
            </w:r>
          </w:p>
        </w:tc>
        <w:tc>
          <w:tcPr>
            <w:tcW w:w="2790" w:type="dxa"/>
          </w:tcPr>
          <w:p w14:paraId="630740EB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 - Июль, 2023</w:t>
            </w:r>
          </w:p>
        </w:tc>
        <w:tc>
          <w:tcPr>
            <w:tcW w:w="1260" w:type="dxa"/>
            <w:vAlign w:val="center"/>
          </w:tcPr>
          <w:p w14:paraId="285263B8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20" w:type="dxa"/>
          </w:tcPr>
          <w:p w14:paraId="7BC85658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D7321" w:rsidRPr="001C5018" w14:paraId="3CE058D8" w14:textId="77777777" w:rsidTr="00B64149">
        <w:tc>
          <w:tcPr>
            <w:tcW w:w="3145" w:type="dxa"/>
          </w:tcPr>
          <w:p w14:paraId="155E63BE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4</w:t>
            </w:r>
          </w:p>
        </w:tc>
        <w:tc>
          <w:tcPr>
            <w:tcW w:w="2790" w:type="dxa"/>
          </w:tcPr>
          <w:p w14:paraId="612521ED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Июль, 2023</w:t>
            </w:r>
          </w:p>
        </w:tc>
        <w:tc>
          <w:tcPr>
            <w:tcW w:w="1260" w:type="dxa"/>
            <w:vAlign w:val="center"/>
          </w:tcPr>
          <w:p w14:paraId="689359E3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14:paraId="77EC3CAB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Тсинандали, Грузия</w:t>
            </w:r>
          </w:p>
        </w:tc>
      </w:tr>
      <w:tr w:rsidR="001D7321" w:rsidRPr="001C5018" w14:paraId="3ADC158A" w14:textId="77777777" w:rsidTr="00B64149">
        <w:tc>
          <w:tcPr>
            <w:tcW w:w="3145" w:type="dxa"/>
          </w:tcPr>
          <w:p w14:paraId="05BD1F87" w14:textId="632CFC43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</w:t>
            </w:r>
            <w:r w:rsidR="001C5018">
              <w:rPr>
                <w:rFonts w:eastAsia="Times New Roma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="001C5018">
              <w:rPr>
                <w:rFonts w:eastAsia="Times New Roma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790" w:type="dxa"/>
          </w:tcPr>
          <w:p w14:paraId="436F3557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Июль - Октябрь, 2023</w:t>
            </w:r>
          </w:p>
        </w:tc>
        <w:tc>
          <w:tcPr>
            <w:tcW w:w="1260" w:type="dxa"/>
            <w:vAlign w:val="center"/>
          </w:tcPr>
          <w:p w14:paraId="1C5E2665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20" w:type="dxa"/>
          </w:tcPr>
          <w:p w14:paraId="62F3B7B9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D7321" w:rsidRPr="001C5018" w14:paraId="557FE8C2" w14:textId="77777777" w:rsidTr="00B64149">
        <w:tc>
          <w:tcPr>
            <w:tcW w:w="3145" w:type="dxa"/>
          </w:tcPr>
          <w:p w14:paraId="2833271A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5</w:t>
            </w:r>
          </w:p>
        </w:tc>
        <w:tc>
          <w:tcPr>
            <w:tcW w:w="2790" w:type="dxa"/>
          </w:tcPr>
          <w:p w14:paraId="4D6FCD5D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2023</w:t>
            </w:r>
          </w:p>
        </w:tc>
        <w:tc>
          <w:tcPr>
            <w:tcW w:w="1260" w:type="dxa"/>
            <w:vAlign w:val="center"/>
          </w:tcPr>
          <w:p w14:paraId="5526361C" w14:textId="77777777" w:rsidR="001D7321" w:rsidRPr="001C5018" w:rsidRDefault="001D7321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14:paraId="35F6BB65" w14:textId="77777777" w:rsidR="001D7321" w:rsidRPr="001C5018" w:rsidRDefault="001D7321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C5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Тбилиси, Грузия</w:t>
            </w:r>
          </w:p>
        </w:tc>
      </w:tr>
    </w:tbl>
    <w:p w14:paraId="271136DD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A7294B3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bookmarkEnd w:id="7"/>
    <w:p w14:paraId="78BF7DC0" w14:textId="747739E4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Национальные менторы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предоставят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наставничество своих резидентов через весь курс. </w:t>
      </w:r>
    </w:p>
    <w:p w14:paraId="65483013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D693686" w14:textId="5957EED5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После выполнения</w:t>
      </w:r>
      <w:r w:rsidR="001C5018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 менее 60% компетенций, резиденты получат сертификат об окончании программы на церемонии завершения обучения.</w:t>
      </w:r>
    </w:p>
    <w:p w14:paraId="685D828D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6664D30" w14:textId="77777777" w:rsidR="001D7321" w:rsidRPr="001C5018" w:rsidRDefault="001D7321" w:rsidP="001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1C5018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поездки на семинары и проживание будут координироваться и оплачиваться EECA FETP-I. Резидентам также будет предоставлено финансирование для представления их научных работ на международных научных конференциях.</w:t>
      </w:r>
      <w:bookmarkEnd w:id="6"/>
    </w:p>
    <w:sectPr w:rsidR="001D7321" w:rsidRPr="001C5018" w:rsidSect="004D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B2C2" w14:textId="77777777" w:rsidR="0080282C" w:rsidRDefault="0080282C" w:rsidP="008C23CE">
      <w:pPr>
        <w:spacing w:after="0" w:line="240" w:lineRule="auto"/>
      </w:pPr>
      <w:r>
        <w:separator/>
      </w:r>
    </w:p>
  </w:endnote>
  <w:endnote w:type="continuationSeparator" w:id="0">
    <w:p w14:paraId="17260120" w14:textId="77777777" w:rsidR="0080282C" w:rsidRDefault="0080282C" w:rsidP="008C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FF3F" w14:textId="77777777" w:rsidR="0080282C" w:rsidRDefault="0080282C" w:rsidP="008C23CE">
      <w:pPr>
        <w:spacing w:after="0" w:line="240" w:lineRule="auto"/>
      </w:pPr>
      <w:r>
        <w:separator/>
      </w:r>
    </w:p>
  </w:footnote>
  <w:footnote w:type="continuationSeparator" w:id="0">
    <w:p w14:paraId="4E47B59B" w14:textId="77777777" w:rsidR="0080282C" w:rsidRDefault="0080282C" w:rsidP="008C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06"/>
    <w:multiLevelType w:val="hybridMultilevel"/>
    <w:tmpl w:val="7464A162"/>
    <w:lvl w:ilvl="0" w:tplc="A51E1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6F5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4C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9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63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C7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6F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C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C91"/>
    <w:multiLevelType w:val="hybridMultilevel"/>
    <w:tmpl w:val="8674AA7C"/>
    <w:lvl w:ilvl="0" w:tplc="DBAE6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2A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CF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C0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8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C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45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8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521567"/>
    <w:multiLevelType w:val="hybridMultilevel"/>
    <w:tmpl w:val="5B66D5EC"/>
    <w:lvl w:ilvl="0" w:tplc="4AFE797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C27"/>
    <w:multiLevelType w:val="hybridMultilevel"/>
    <w:tmpl w:val="2A509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4BB"/>
    <w:multiLevelType w:val="hybridMultilevel"/>
    <w:tmpl w:val="D0A2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6084B"/>
    <w:multiLevelType w:val="hybridMultilevel"/>
    <w:tmpl w:val="27D21D84"/>
    <w:lvl w:ilvl="0" w:tplc="592ED6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401B"/>
    <w:multiLevelType w:val="hybridMultilevel"/>
    <w:tmpl w:val="34DC4D20"/>
    <w:lvl w:ilvl="0" w:tplc="13226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A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2D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0C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653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A1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03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A6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EF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037C"/>
    <w:multiLevelType w:val="hybridMultilevel"/>
    <w:tmpl w:val="27D21D84"/>
    <w:lvl w:ilvl="0" w:tplc="FFFFFFFF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303F1C"/>
    <w:multiLevelType w:val="hybridMultilevel"/>
    <w:tmpl w:val="69C4134A"/>
    <w:lvl w:ilvl="0" w:tplc="864EE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1C0C"/>
    <w:multiLevelType w:val="hybridMultilevel"/>
    <w:tmpl w:val="73B8EF1E"/>
    <w:lvl w:ilvl="0" w:tplc="3086F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EA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D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49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C8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C3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A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59CB"/>
    <w:multiLevelType w:val="hybridMultilevel"/>
    <w:tmpl w:val="06B6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52A4"/>
    <w:multiLevelType w:val="hybridMultilevel"/>
    <w:tmpl w:val="5B202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A1213"/>
    <w:multiLevelType w:val="hybridMultilevel"/>
    <w:tmpl w:val="32B0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2C5C"/>
    <w:multiLevelType w:val="hybridMultilevel"/>
    <w:tmpl w:val="2542D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273C21"/>
    <w:multiLevelType w:val="multilevel"/>
    <w:tmpl w:val="11B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0287C"/>
    <w:multiLevelType w:val="hybridMultilevel"/>
    <w:tmpl w:val="C53ADAEA"/>
    <w:lvl w:ilvl="0" w:tplc="EEC0C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C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07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24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2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7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9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6B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6AD"/>
    <w:multiLevelType w:val="hybridMultilevel"/>
    <w:tmpl w:val="30266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45328"/>
    <w:multiLevelType w:val="hybridMultilevel"/>
    <w:tmpl w:val="2A509750"/>
    <w:lvl w:ilvl="0" w:tplc="65529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45FC"/>
    <w:multiLevelType w:val="hybridMultilevel"/>
    <w:tmpl w:val="313E8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5165A"/>
    <w:multiLevelType w:val="hybridMultilevel"/>
    <w:tmpl w:val="653898BA"/>
    <w:lvl w:ilvl="0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522AC"/>
    <w:multiLevelType w:val="hybridMultilevel"/>
    <w:tmpl w:val="B344ABEA"/>
    <w:lvl w:ilvl="0" w:tplc="A33A7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40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C4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2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0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2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C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224350"/>
    <w:multiLevelType w:val="hybridMultilevel"/>
    <w:tmpl w:val="0C58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6EF6"/>
    <w:multiLevelType w:val="hybridMultilevel"/>
    <w:tmpl w:val="543E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37714"/>
    <w:multiLevelType w:val="hybridMultilevel"/>
    <w:tmpl w:val="210C0C70"/>
    <w:lvl w:ilvl="0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143D6"/>
    <w:multiLevelType w:val="hybridMultilevel"/>
    <w:tmpl w:val="27D2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B63DA"/>
    <w:multiLevelType w:val="hybridMultilevel"/>
    <w:tmpl w:val="248EB3F2"/>
    <w:lvl w:ilvl="0" w:tplc="CB8075E6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C1127"/>
    <w:multiLevelType w:val="hybridMultilevel"/>
    <w:tmpl w:val="720CAFB8"/>
    <w:lvl w:ilvl="0" w:tplc="C7B05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D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9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6D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AA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EB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49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69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D41B7"/>
    <w:multiLevelType w:val="hybridMultilevel"/>
    <w:tmpl w:val="8DDC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F6621"/>
    <w:multiLevelType w:val="hybridMultilevel"/>
    <w:tmpl w:val="ACF84BF8"/>
    <w:lvl w:ilvl="0" w:tplc="EDF441A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76"/>
        <w:sz w:val="28"/>
        <w:szCs w:val="28"/>
        <w:lang w:val="en-US" w:eastAsia="en-US" w:bidi="en-US"/>
      </w:rPr>
    </w:lvl>
    <w:lvl w:ilvl="1" w:tplc="8F16D58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666A8D4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862CEE1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FB14D35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69126F2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F59E6252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5128BBC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9DEE4628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6EED4908"/>
    <w:multiLevelType w:val="hybridMultilevel"/>
    <w:tmpl w:val="F762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79D4"/>
    <w:multiLevelType w:val="hybridMultilevel"/>
    <w:tmpl w:val="1408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721C5"/>
    <w:multiLevelType w:val="hybridMultilevel"/>
    <w:tmpl w:val="96CE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A65A9"/>
    <w:multiLevelType w:val="hybridMultilevel"/>
    <w:tmpl w:val="9678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E7F94"/>
    <w:multiLevelType w:val="hybridMultilevel"/>
    <w:tmpl w:val="3DAC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9"/>
  </w:num>
  <w:num w:numId="4">
    <w:abstractNumId w:val="28"/>
  </w:num>
  <w:num w:numId="5">
    <w:abstractNumId w:val="2"/>
  </w:num>
  <w:num w:numId="6">
    <w:abstractNumId w:val="8"/>
  </w:num>
  <w:num w:numId="7">
    <w:abstractNumId w:val="17"/>
  </w:num>
  <w:num w:numId="8">
    <w:abstractNumId w:val="13"/>
  </w:num>
  <w:num w:numId="9">
    <w:abstractNumId w:val="20"/>
  </w:num>
  <w:num w:numId="10">
    <w:abstractNumId w:val="1"/>
  </w:num>
  <w:num w:numId="11">
    <w:abstractNumId w:val="6"/>
  </w:num>
  <w:num w:numId="12">
    <w:abstractNumId w:val="26"/>
  </w:num>
  <w:num w:numId="13">
    <w:abstractNumId w:val="9"/>
  </w:num>
  <w:num w:numId="14">
    <w:abstractNumId w:val="15"/>
  </w:num>
  <w:num w:numId="15">
    <w:abstractNumId w:val="0"/>
  </w:num>
  <w:num w:numId="16">
    <w:abstractNumId w:val="5"/>
  </w:num>
  <w:num w:numId="17">
    <w:abstractNumId w:val="24"/>
  </w:num>
  <w:num w:numId="18">
    <w:abstractNumId w:val="19"/>
  </w:num>
  <w:num w:numId="19">
    <w:abstractNumId w:val="23"/>
  </w:num>
  <w:num w:numId="20">
    <w:abstractNumId w:val="3"/>
  </w:num>
  <w:num w:numId="21">
    <w:abstractNumId w:val="27"/>
  </w:num>
  <w:num w:numId="22">
    <w:abstractNumId w:val="7"/>
  </w:num>
  <w:num w:numId="23">
    <w:abstractNumId w:val="21"/>
  </w:num>
  <w:num w:numId="24">
    <w:abstractNumId w:val="32"/>
  </w:num>
  <w:num w:numId="25">
    <w:abstractNumId w:val="11"/>
  </w:num>
  <w:num w:numId="26">
    <w:abstractNumId w:val="10"/>
  </w:num>
  <w:num w:numId="27">
    <w:abstractNumId w:val="22"/>
  </w:num>
  <w:num w:numId="28">
    <w:abstractNumId w:val="25"/>
  </w:num>
  <w:num w:numId="29">
    <w:abstractNumId w:val="4"/>
  </w:num>
  <w:num w:numId="30">
    <w:abstractNumId w:val="12"/>
  </w:num>
  <w:num w:numId="31">
    <w:abstractNumId w:val="18"/>
  </w:num>
  <w:num w:numId="32">
    <w:abstractNumId w:val="30"/>
  </w:num>
  <w:num w:numId="33">
    <w:abstractNumId w:val="1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8FC"/>
    <w:rsid w:val="000052B6"/>
    <w:rsid w:val="00005E6D"/>
    <w:rsid w:val="00053B5C"/>
    <w:rsid w:val="00065111"/>
    <w:rsid w:val="0007377E"/>
    <w:rsid w:val="0007608F"/>
    <w:rsid w:val="00086CB2"/>
    <w:rsid w:val="000965C2"/>
    <w:rsid w:val="000A2703"/>
    <w:rsid w:val="000B56C8"/>
    <w:rsid w:val="000D74C2"/>
    <w:rsid w:val="000F404F"/>
    <w:rsid w:val="00100505"/>
    <w:rsid w:val="00113DBA"/>
    <w:rsid w:val="00120D7F"/>
    <w:rsid w:val="001214B7"/>
    <w:rsid w:val="001377D4"/>
    <w:rsid w:val="00153CD8"/>
    <w:rsid w:val="00157D53"/>
    <w:rsid w:val="00165070"/>
    <w:rsid w:val="00166818"/>
    <w:rsid w:val="0017232D"/>
    <w:rsid w:val="0017319E"/>
    <w:rsid w:val="001A61EA"/>
    <w:rsid w:val="001A72B7"/>
    <w:rsid w:val="001B467C"/>
    <w:rsid w:val="001B4804"/>
    <w:rsid w:val="001B6166"/>
    <w:rsid w:val="001C5018"/>
    <w:rsid w:val="001D215A"/>
    <w:rsid w:val="001D4B51"/>
    <w:rsid w:val="001D7321"/>
    <w:rsid w:val="001E41D8"/>
    <w:rsid w:val="00205175"/>
    <w:rsid w:val="00216EF4"/>
    <w:rsid w:val="00227F9D"/>
    <w:rsid w:val="00236D22"/>
    <w:rsid w:val="002404F5"/>
    <w:rsid w:val="00242273"/>
    <w:rsid w:val="00285991"/>
    <w:rsid w:val="00290D86"/>
    <w:rsid w:val="00295507"/>
    <w:rsid w:val="00297FBD"/>
    <w:rsid w:val="002A1F5F"/>
    <w:rsid w:val="002A2122"/>
    <w:rsid w:val="002A6707"/>
    <w:rsid w:val="002B4104"/>
    <w:rsid w:val="002E5ECC"/>
    <w:rsid w:val="002F553D"/>
    <w:rsid w:val="002F747F"/>
    <w:rsid w:val="00310DD3"/>
    <w:rsid w:val="0032131D"/>
    <w:rsid w:val="00322D70"/>
    <w:rsid w:val="0034146A"/>
    <w:rsid w:val="00341F55"/>
    <w:rsid w:val="00354A01"/>
    <w:rsid w:val="003701C8"/>
    <w:rsid w:val="00381A7E"/>
    <w:rsid w:val="003854E0"/>
    <w:rsid w:val="003A54EE"/>
    <w:rsid w:val="003B55F9"/>
    <w:rsid w:val="003C5E5A"/>
    <w:rsid w:val="003D6C64"/>
    <w:rsid w:val="003E4BFC"/>
    <w:rsid w:val="003F557C"/>
    <w:rsid w:val="00407581"/>
    <w:rsid w:val="004175D6"/>
    <w:rsid w:val="00432283"/>
    <w:rsid w:val="00464355"/>
    <w:rsid w:val="004A5893"/>
    <w:rsid w:val="004B50A4"/>
    <w:rsid w:val="004C5650"/>
    <w:rsid w:val="004C62CD"/>
    <w:rsid w:val="004D6E3B"/>
    <w:rsid w:val="005002BB"/>
    <w:rsid w:val="005003BB"/>
    <w:rsid w:val="00523752"/>
    <w:rsid w:val="00527F6E"/>
    <w:rsid w:val="00560CF3"/>
    <w:rsid w:val="00561227"/>
    <w:rsid w:val="00566EE9"/>
    <w:rsid w:val="005773ED"/>
    <w:rsid w:val="00580766"/>
    <w:rsid w:val="00581031"/>
    <w:rsid w:val="00586411"/>
    <w:rsid w:val="005A53D7"/>
    <w:rsid w:val="005A6F2A"/>
    <w:rsid w:val="005B286D"/>
    <w:rsid w:val="005C2845"/>
    <w:rsid w:val="005C523E"/>
    <w:rsid w:val="005D33DA"/>
    <w:rsid w:val="005D749E"/>
    <w:rsid w:val="005E34CA"/>
    <w:rsid w:val="005F6BAC"/>
    <w:rsid w:val="0061172F"/>
    <w:rsid w:val="0061359E"/>
    <w:rsid w:val="006241F3"/>
    <w:rsid w:val="006565F5"/>
    <w:rsid w:val="006607C9"/>
    <w:rsid w:val="00661B07"/>
    <w:rsid w:val="00666882"/>
    <w:rsid w:val="006812DA"/>
    <w:rsid w:val="00685956"/>
    <w:rsid w:val="006952CC"/>
    <w:rsid w:val="006F4AA4"/>
    <w:rsid w:val="006F4CFB"/>
    <w:rsid w:val="00702C81"/>
    <w:rsid w:val="00736BB7"/>
    <w:rsid w:val="00737FA6"/>
    <w:rsid w:val="0074005E"/>
    <w:rsid w:val="007450F2"/>
    <w:rsid w:val="00747B16"/>
    <w:rsid w:val="00760100"/>
    <w:rsid w:val="007C1975"/>
    <w:rsid w:val="007C3271"/>
    <w:rsid w:val="007D00F0"/>
    <w:rsid w:val="007D5CCF"/>
    <w:rsid w:val="007D60B2"/>
    <w:rsid w:val="007E70C6"/>
    <w:rsid w:val="007F0E6B"/>
    <w:rsid w:val="007F2C25"/>
    <w:rsid w:val="0080282C"/>
    <w:rsid w:val="00821A7A"/>
    <w:rsid w:val="00831BC5"/>
    <w:rsid w:val="008429C7"/>
    <w:rsid w:val="008B1C22"/>
    <w:rsid w:val="008C23CE"/>
    <w:rsid w:val="008C7D93"/>
    <w:rsid w:val="008F31C7"/>
    <w:rsid w:val="008F6FE5"/>
    <w:rsid w:val="0095458E"/>
    <w:rsid w:val="00960C37"/>
    <w:rsid w:val="00965924"/>
    <w:rsid w:val="00971861"/>
    <w:rsid w:val="00991E92"/>
    <w:rsid w:val="009A0AF8"/>
    <w:rsid w:val="009A1128"/>
    <w:rsid w:val="009A39A0"/>
    <w:rsid w:val="009A4031"/>
    <w:rsid w:val="009B12A0"/>
    <w:rsid w:val="009C1A41"/>
    <w:rsid w:val="009D4656"/>
    <w:rsid w:val="009E6F6D"/>
    <w:rsid w:val="00A04268"/>
    <w:rsid w:val="00A05519"/>
    <w:rsid w:val="00A215D2"/>
    <w:rsid w:val="00A23CC2"/>
    <w:rsid w:val="00A525DC"/>
    <w:rsid w:val="00A639D6"/>
    <w:rsid w:val="00A760CD"/>
    <w:rsid w:val="00A91EA3"/>
    <w:rsid w:val="00AB1171"/>
    <w:rsid w:val="00AB6672"/>
    <w:rsid w:val="00AE0573"/>
    <w:rsid w:val="00AF0996"/>
    <w:rsid w:val="00AF7A62"/>
    <w:rsid w:val="00B163C0"/>
    <w:rsid w:val="00B1662F"/>
    <w:rsid w:val="00B175D6"/>
    <w:rsid w:val="00B22FCD"/>
    <w:rsid w:val="00B26AC0"/>
    <w:rsid w:val="00B30DBA"/>
    <w:rsid w:val="00B31270"/>
    <w:rsid w:val="00B32C9C"/>
    <w:rsid w:val="00B45ADB"/>
    <w:rsid w:val="00B72F3A"/>
    <w:rsid w:val="00B869C0"/>
    <w:rsid w:val="00BA1869"/>
    <w:rsid w:val="00BA3E3B"/>
    <w:rsid w:val="00BB0D2B"/>
    <w:rsid w:val="00BC7900"/>
    <w:rsid w:val="00BD5D67"/>
    <w:rsid w:val="00BF0637"/>
    <w:rsid w:val="00C02464"/>
    <w:rsid w:val="00C029A4"/>
    <w:rsid w:val="00C3292B"/>
    <w:rsid w:val="00C56274"/>
    <w:rsid w:val="00C62AE9"/>
    <w:rsid w:val="00C6683D"/>
    <w:rsid w:val="00CB4137"/>
    <w:rsid w:val="00CC5BC0"/>
    <w:rsid w:val="00CC7193"/>
    <w:rsid w:val="00CC7647"/>
    <w:rsid w:val="00CD3B33"/>
    <w:rsid w:val="00CE1064"/>
    <w:rsid w:val="00CE72ED"/>
    <w:rsid w:val="00CF76BD"/>
    <w:rsid w:val="00D03981"/>
    <w:rsid w:val="00D1686B"/>
    <w:rsid w:val="00D3329C"/>
    <w:rsid w:val="00D6110E"/>
    <w:rsid w:val="00D66EBD"/>
    <w:rsid w:val="00D85022"/>
    <w:rsid w:val="00DA566D"/>
    <w:rsid w:val="00DB7920"/>
    <w:rsid w:val="00DE68F6"/>
    <w:rsid w:val="00E11F82"/>
    <w:rsid w:val="00E318D8"/>
    <w:rsid w:val="00E40C86"/>
    <w:rsid w:val="00E546D6"/>
    <w:rsid w:val="00E60B7C"/>
    <w:rsid w:val="00E61403"/>
    <w:rsid w:val="00E91E43"/>
    <w:rsid w:val="00E96AD3"/>
    <w:rsid w:val="00EA7EAB"/>
    <w:rsid w:val="00EB08B3"/>
    <w:rsid w:val="00EB2B57"/>
    <w:rsid w:val="00EB5B0F"/>
    <w:rsid w:val="00EC4A72"/>
    <w:rsid w:val="00EC7BCA"/>
    <w:rsid w:val="00ED16B2"/>
    <w:rsid w:val="00ED19E0"/>
    <w:rsid w:val="00EF0B16"/>
    <w:rsid w:val="00F071E9"/>
    <w:rsid w:val="00F22121"/>
    <w:rsid w:val="00F24BF1"/>
    <w:rsid w:val="00F26C47"/>
    <w:rsid w:val="00F324FA"/>
    <w:rsid w:val="00F3690A"/>
    <w:rsid w:val="00F568FC"/>
    <w:rsid w:val="00F63631"/>
    <w:rsid w:val="00F7275C"/>
    <w:rsid w:val="00FA10DE"/>
    <w:rsid w:val="00FA792A"/>
    <w:rsid w:val="00FB1F84"/>
    <w:rsid w:val="00FB29E2"/>
    <w:rsid w:val="00FB2A28"/>
    <w:rsid w:val="00FD04E6"/>
    <w:rsid w:val="00FD173D"/>
    <w:rsid w:val="00FD6B8E"/>
    <w:rsid w:val="00FE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A277"/>
  <w15:docId w15:val="{DC67598D-392C-49B3-844D-0D710658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3"/>
  </w:style>
  <w:style w:type="paragraph" w:styleId="Heading2">
    <w:name w:val="heading 2"/>
    <w:basedOn w:val="Normal"/>
    <w:link w:val="Heading2Char"/>
    <w:uiPriority w:val="1"/>
    <w:qFormat/>
    <w:rsid w:val="002A6707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Arial" w:eastAsia="Arial" w:hAnsi="Arial" w:cs="Arial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default">
    <w:name w:val="x_gmail_default"/>
    <w:basedOn w:val="DefaultParagraphFont"/>
    <w:rsid w:val="00F568FC"/>
  </w:style>
  <w:style w:type="paragraph" w:styleId="BalloonText">
    <w:name w:val="Balloon Text"/>
    <w:basedOn w:val="Normal"/>
    <w:link w:val="BalloonTextChar"/>
    <w:uiPriority w:val="99"/>
    <w:semiHidden/>
    <w:unhideWhenUsed/>
    <w:rsid w:val="001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66"/>
    <w:rPr>
      <w:rFonts w:ascii="Tahoma" w:hAnsi="Tahoma" w:cs="Tahoma"/>
      <w:sz w:val="16"/>
      <w:szCs w:val="16"/>
    </w:rPr>
  </w:style>
  <w:style w:type="paragraph" w:customStyle="1" w:styleId="m7756695483031668043xxxxxxxmsonormal">
    <w:name w:val="m_7756695483031668043xxxxxxxmsonormal"/>
    <w:basedOn w:val="Normal"/>
    <w:rsid w:val="00E6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60B7C"/>
  </w:style>
  <w:style w:type="paragraph" w:styleId="ListParagraph">
    <w:name w:val="List Paragraph"/>
    <w:basedOn w:val="Normal"/>
    <w:uiPriority w:val="34"/>
    <w:qFormat/>
    <w:rsid w:val="009A403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E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5E6D"/>
  </w:style>
  <w:style w:type="character" w:customStyle="1" w:styleId="Heading2Char">
    <w:name w:val="Heading 2 Char"/>
    <w:basedOn w:val="DefaultParagraphFont"/>
    <w:link w:val="Heading2"/>
    <w:uiPriority w:val="1"/>
    <w:rsid w:val="002A6707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A67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6707"/>
    <w:rPr>
      <w:rFonts w:ascii="Arial" w:eastAsia="Arial" w:hAnsi="Arial" w:cs="Arial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707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CE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2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C22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C3292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965C2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F727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3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9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6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4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40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3068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FETP_I_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ქეთევან კალანდაძე</cp:lastModifiedBy>
  <cp:revision>6</cp:revision>
  <dcterms:created xsi:type="dcterms:W3CDTF">2022-10-18T08:51:00Z</dcterms:created>
  <dcterms:modified xsi:type="dcterms:W3CDTF">2022-10-25T10:21:00Z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2021-07-15T13:01:27Z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8a227d18-c336-476c-9a20-90926b92da41</vt:lpwstr>
  </property>
  <property fmtid="{D5CDD505-2E9C-101B-9397-08002B2CF9AE}" pid="8" name="MSIP_Label_8af03ff0-41c5-4c41-b55e-fabb8fae94be_ContentBits">
    <vt:lpwstr>0</vt:lpwstr>
  </property>
</Properties>
</file>