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E5" w:rsidRPr="00D14396" w:rsidRDefault="008E2AC2" w:rsidP="003A506A">
      <w:pPr>
        <w:jc w:val="center"/>
        <w:rPr>
          <w:rFonts w:ascii="Sylfaen" w:hAnsi="Sylfaen"/>
          <w:b/>
          <w:lang w:val="ka-GE"/>
        </w:rPr>
      </w:pPr>
      <w:r w:rsidRPr="00D14396">
        <w:rPr>
          <w:rFonts w:ascii="Sylfaen" w:hAnsi="Sylfaen"/>
          <w:b/>
          <w:lang w:val="ka-GE"/>
        </w:rPr>
        <w:t xml:space="preserve">ძირითადი </w:t>
      </w:r>
      <w:r w:rsidR="003A506A" w:rsidRPr="00D14396">
        <w:rPr>
          <w:rFonts w:ascii="Sylfaen" w:hAnsi="Sylfaen"/>
          <w:b/>
          <w:lang w:val="ka-GE"/>
        </w:rPr>
        <w:t>მოთხოვნები საზოგადოებრივი კვების ობიექტების მიმართ</w:t>
      </w:r>
    </w:p>
    <w:p w:rsidR="002B5C3F" w:rsidRPr="00D14396" w:rsidRDefault="00A80A43" w:rsidP="00486AFF">
      <w:pPr>
        <w:tabs>
          <w:tab w:val="left" w:pos="810"/>
        </w:tabs>
        <w:ind w:left="630"/>
        <w:jc w:val="both"/>
        <w:rPr>
          <w:rFonts w:ascii="Sylfaen" w:hAnsi="Sylfaen"/>
          <w:b/>
          <w:lang w:val="ka-GE"/>
        </w:rPr>
      </w:pPr>
      <w:r w:rsidRPr="00D14396">
        <w:rPr>
          <w:rFonts w:ascii="Sylfaen" w:hAnsi="Sylfaen"/>
          <w:b/>
          <w:lang w:val="ka-GE"/>
        </w:rPr>
        <w:t xml:space="preserve">                                                 </w:t>
      </w:r>
      <w:r w:rsidR="003A506A" w:rsidRPr="00D14396">
        <w:rPr>
          <w:rFonts w:ascii="Sylfaen" w:hAnsi="Sylfaen"/>
          <w:b/>
          <w:lang w:val="ka-GE"/>
        </w:rPr>
        <w:t xml:space="preserve">ნედლეულის </w:t>
      </w:r>
      <w:r w:rsidR="002B5C3F" w:rsidRPr="00D14396">
        <w:rPr>
          <w:rFonts w:ascii="Sylfaen" w:hAnsi="Sylfaen"/>
          <w:b/>
          <w:lang w:val="ka-GE"/>
        </w:rPr>
        <w:t>მიღება</w:t>
      </w:r>
      <w:r w:rsidR="00486AFF" w:rsidRPr="00D14396">
        <w:rPr>
          <w:rFonts w:ascii="Sylfaen" w:hAnsi="Sylfaen"/>
          <w:b/>
          <w:lang w:val="ka-GE"/>
        </w:rPr>
        <w:t>:</w:t>
      </w:r>
    </w:p>
    <w:p w:rsidR="001D5D7A" w:rsidRPr="00247156" w:rsidRDefault="002F7D80" w:rsidP="004F4D28">
      <w:pPr>
        <w:pStyle w:val="ListParagraph"/>
        <w:numPr>
          <w:ilvl w:val="0"/>
          <w:numId w:val="2"/>
        </w:numPr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ახალი ხორცი (გაცივებული, გაყინული) მიღება-შენახვისას</w:t>
      </w:r>
      <w:r w:rsidR="001D5D7A" w:rsidRPr="00247156">
        <w:rPr>
          <w:rFonts w:ascii="Sylfaen" w:hAnsi="Sylfaen"/>
          <w:lang w:val="ka-GE"/>
        </w:rPr>
        <w:t xml:space="preserve"> უნდა აკმაყოფილებდეს ეტიკეტზე მითითებულ  პირობებს</w:t>
      </w:r>
      <w:r w:rsidR="008C3E97">
        <w:rPr>
          <w:rFonts w:ascii="Sylfaen" w:hAnsi="Sylfaen"/>
          <w:lang w:val="ka-GE"/>
        </w:rPr>
        <w:t>:</w:t>
      </w:r>
      <w:r w:rsidRPr="00247156">
        <w:rPr>
          <w:rFonts w:ascii="Sylfaen" w:hAnsi="Sylfaen"/>
          <w:lang w:val="ka-GE"/>
        </w:rPr>
        <w:t xml:space="preserve"> ტემპ. რეჟიმებს</w:t>
      </w:r>
      <w:r w:rsidR="00933793">
        <w:rPr>
          <w:rFonts w:ascii="Sylfaen" w:hAnsi="Sylfaen"/>
          <w:lang w:val="ka-GE"/>
        </w:rPr>
        <w:t>, შენახვის ვადებს</w:t>
      </w:r>
      <w:r w:rsidR="001D5D7A" w:rsidRPr="00247156">
        <w:rPr>
          <w:rFonts w:ascii="Sylfaen" w:hAnsi="Sylfaen"/>
          <w:lang w:val="ka-GE"/>
        </w:rPr>
        <w:t>.</w:t>
      </w:r>
    </w:p>
    <w:p w:rsidR="00B70D5A" w:rsidRPr="00247156" w:rsidRDefault="001D5D7A" w:rsidP="004F4D28">
      <w:pPr>
        <w:pStyle w:val="ListParagraph"/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სხვა შემთხვევაში:</w:t>
      </w:r>
    </w:p>
    <w:p w:rsidR="003A506A" w:rsidRDefault="00486AFF" w:rsidP="004F4D28">
      <w:pPr>
        <w:pStyle w:val="ListParagraph"/>
        <w:numPr>
          <w:ilvl w:val="0"/>
          <w:numId w:val="2"/>
        </w:numPr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ხორცი</w:t>
      </w:r>
      <w:r w:rsidRPr="00247156">
        <w:rPr>
          <w:rFonts w:ascii="Sylfaen" w:hAnsi="Sylfaen"/>
          <w:lang w:val="ka-GE"/>
        </w:rPr>
        <w:t xml:space="preserve"> (საქონე</w:t>
      </w:r>
      <w:r w:rsidR="003A506A" w:rsidRPr="00247156">
        <w:rPr>
          <w:rFonts w:ascii="Sylfaen" w:hAnsi="Sylfaen"/>
          <w:lang w:val="ka-GE"/>
        </w:rPr>
        <w:t xml:space="preserve">ლი, </w:t>
      </w:r>
      <w:r w:rsidRPr="00247156">
        <w:rPr>
          <w:rFonts w:ascii="Sylfaen" w:hAnsi="Sylfaen"/>
          <w:lang w:val="ka-GE"/>
        </w:rPr>
        <w:t>ღორი</w:t>
      </w:r>
      <w:r w:rsidR="003A506A" w:rsidRPr="00247156">
        <w:rPr>
          <w:rFonts w:ascii="Sylfaen" w:hAnsi="Sylfaen"/>
          <w:lang w:val="ka-GE"/>
        </w:rPr>
        <w:t>, წრპ</w:t>
      </w:r>
      <w:r w:rsidRPr="00247156">
        <w:rPr>
          <w:rFonts w:ascii="Sylfaen" w:hAnsi="Sylfaen"/>
          <w:lang w:val="ka-GE"/>
        </w:rPr>
        <w:t>)</w:t>
      </w:r>
      <w:r w:rsidR="003A506A" w:rsidRPr="00247156">
        <w:rPr>
          <w:rFonts w:ascii="Sylfaen" w:hAnsi="Sylfaen"/>
          <w:lang w:val="ka-GE"/>
        </w:rPr>
        <w:t xml:space="preserve">  მიღებული</w:t>
      </w:r>
      <w:r w:rsidR="009E7453" w:rsidRPr="00247156">
        <w:rPr>
          <w:rFonts w:ascii="Sylfaen" w:hAnsi="Sylfaen"/>
          <w:lang w:val="ka-GE"/>
        </w:rPr>
        <w:t>-შენახული</w:t>
      </w:r>
      <w:r w:rsidR="003A506A" w:rsidRPr="00247156">
        <w:rPr>
          <w:rFonts w:ascii="Sylfaen" w:hAnsi="Sylfaen"/>
          <w:lang w:val="ka-GE"/>
        </w:rPr>
        <w:t xml:space="preserve"> უნდა იქნას არაუმეტეს </w:t>
      </w:r>
      <w:r w:rsidR="007120EA" w:rsidRPr="00247156">
        <w:rPr>
          <w:rFonts w:ascii="Sylfaen" w:hAnsi="Sylfaen"/>
          <w:lang w:val="ka-GE"/>
        </w:rPr>
        <w:t xml:space="preserve">+ </w:t>
      </w:r>
      <w:r w:rsidR="00B70D5A" w:rsidRPr="00247156">
        <w:rPr>
          <w:rFonts w:ascii="Sylfaen" w:hAnsi="Sylfaen"/>
          <w:lang w:val="ka-GE"/>
        </w:rPr>
        <w:t>6</w:t>
      </w:r>
      <w:r w:rsidR="00B70D5A" w:rsidRPr="00247156">
        <w:rPr>
          <w:rFonts w:ascii="Sylfaen" w:hAnsi="Sylfaen"/>
          <w:vertAlign w:val="superscript"/>
          <w:lang w:val="ka-GE"/>
        </w:rPr>
        <w:t>0</w:t>
      </w:r>
      <w:r w:rsidR="00611B6E" w:rsidRPr="00247156">
        <w:rPr>
          <w:rFonts w:ascii="Sylfaen" w:hAnsi="Sylfaen"/>
        </w:rPr>
        <w:t>C</w:t>
      </w:r>
      <w:r w:rsidR="008C3E97">
        <w:rPr>
          <w:rFonts w:ascii="Sylfaen" w:hAnsi="Sylfaen"/>
          <w:lang w:val="ka-GE"/>
        </w:rPr>
        <w:t>.</w:t>
      </w:r>
      <w:r w:rsidR="003A506A" w:rsidRPr="00247156">
        <w:rPr>
          <w:rFonts w:ascii="Sylfaen" w:hAnsi="Sylfaen"/>
          <w:lang w:val="ka-GE"/>
        </w:rPr>
        <w:t xml:space="preserve"> </w:t>
      </w:r>
      <w:r w:rsidR="008757D2" w:rsidRPr="00247156">
        <w:rPr>
          <w:rFonts w:ascii="Sylfaen" w:hAnsi="Sylfaen"/>
          <w:lang w:val="ka-GE"/>
        </w:rPr>
        <w:t>გაყინულის  შემთხვევაში  -18</w:t>
      </w:r>
      <w:r w:rsidR="008757D2" w:rsidRPr="00247156">
        <w:rPr>
          <w:rFonts w:ascii="Sylfaen" w:hAnsi="Sylfaen"/>
          <w:vertAlign w:val="superscript"/>
          <w:lang w:val="ka-GE"/>
        </w:rPr>
        <w:t>0</w:t>
      </w:r>
      <w:r w:rsidR="008757D2" w:rsidRPr="00247156">
        <w:rPr>
          <w:rFonts w:ascii="Sylfaen" w:hAnsi="Sylfaen"/>
        </w:rPr>
        <w:t>C</w:t>
      </w:r>
      <w:r w:rsidR="008757D2" w:rsidRPr="00247156">
        <w:rPr>
          <w:rFonts w:ascii="Sylfaen" w:hAnsi="Sylfaen"/>
          <w:vertAlign w:val="superscript"/>
          <w:lang w:val="ka-GE"/>
        </w:rPr>
        <w:t>.</w:t>
      </w:r>
    </w:p>
    <w:p w:rsidR="003A506A" w:rsidRPr="00247156" w:rsidRDefault="003A506A" w:rsidP="004F4D28">
      <w:pPr>
        <w:pStyle w:val="ListParagraph"/>
        <w:numPr>
          <w:ilvl w:val="0"/>
          <w:numId w:val="2"/>
        </w:numPr>
        <w:tabs>
          <w:tab w:val="left" w:pos="810"/>
        </w:tabs>
        <w:ind w:left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თევზი : არაუმეტეს +2</w:t>
      </w:r>
      <w:r w:rsidR="008138E8" w:rsidRPr="00247156">
        <w:rPr>
          <w:rFonts w:ascii="Sylfaen" w:hAnsi="Sylfaen"/>
          <w:vertAlign w:val="superscript"/>
          <w:lang w:val="ka-GE"/>
        </w:rPr>
        <w:t>0</w:t>
      </w:r>
      <w:r w:rsidR="008138E8" w:rsidRPr="00247156">
        <w:rPr>
          <w:rFonts w:ascii="Sylfaen" w:hAnsi="Sylfaen"/>
        </w:rPr>
        <w:t>C</w:t>
      </w:r>
      <w:r w:rsidRPr="00247156">
        <w:rPr>
          <w:rFonts w:ascii="Sylfaen" w:hAnsi="Sylfaen"/>
        </w:rPr>
        <w:t>.</w:t>
      </w:r>
      <w:r w:rsidRPr="00247156">
        <w:rPr>
          <w:rFonts w:ascii="Sylfaen" w:hAnsi="Sylfaen"/>
          <w:lang w:val="ka-GE"/>
        </w:rPr>
        <w:t xml:space="preserve"> გაყინული</w:t>
      </w:r>
      <w:r w:rsidR="00BC6496" w:rsidRPr="00247156">
        <w:rPr>
          <w:rFonts w:ascii="Sylfaen" w:hAnsi="Sylfaen"/>
          <w:lang w:val="ka-GE"/>
        </w:rPr>
        <w:t xml:space="preserve">ს </w:t>
      </w:r>
      <w:r w:rsidRPr="00247156">
        <w:rPr>
          <w:rFonts w:ascii="Sylfaen" w:hAnsi="Sylfaen"/>
          <w:lang w:val="ka-GE"/>
        </w:rPr>
        <w:t xml:space="preserve"> შემთხვევაში არ უნდა </w:t>
      </w:r>
      <w:r w:rsidR="00BC6496" w:rsidRPr="00247156">
        <w:rPr>
          <w:rFonts w:ascii="Sylfaen" w:hAnsi="Sylfaen"/>
          <w:lang w:val="ka-GE"/>
        </w:rPr>
        <w:t>აღემატებოდეს -18</w:t>
      </w:r>
      <w:r w:rsidR="00BC6496" w:rsidRPr="00247156">
        <w:rPr>
          <w:rFonts w:ascii="Sylfaen" w:hAnsi="Sylfaen"/>
          <w:vertAlign w:val="superscript"/>
          <w:lang w:val="ka-GE"/>
        </w:rPr>
        <w:t>0</w:t>
      </w:r>
      <w:r w:rsidR="00BC6496" w:rsidRPr="00247156">
        <w:rPr>
          <w:rFonts w:ascii="Sylfaen" w:hAnsi="Sylfaen"/>
        </w:rPr>
        <w:t>C</w:t>
      </w:r>
      <w:r w:rsidR="00BC6496" w:rsidRPr="00247156">
        <w:rPr>
          <w:rFonts w:ascii="Sylfaen" w:hAnsi="Sylfaen"/>
          <w:vertAlign w:val="superscript"/>
          <w:lang w:val="ka-GE"/>
        </w:rPr>
        <w:t>.</w:t>
      </w:r>
    </w:p>
    <w:p w:rsidR="00FF3506" w:rsidRPr="00247156" w:rsidRDefault="00FF3506" w:rsidP="004F4D28">
      <w:pPr>
        <w:pStyle w:val="ListParagraph"/>
        <w:tabs>
          <w:tab w:val="left" w:pos="810"/>
        </w:tabs>
        <w:ind w:left="540" w:firstLine="1320"/>
        <w:jc w:val="both"/>
        <w:rPr>
          <w:rFonts w:ascii="Sylfaen" w:hAnsi="Sylfaen"/>
          <w:lang w:val="ka-GE"/>
        </w:rPr>
      </w:pPr>
    </w:p>
    <w:p w:rsidR="00F851A7" w:rsidRPr="00247156" w:rsidRDefault="00FF3506" w:rsidP="007D0A74">
      <w:pPr>
        <w:pStyle w:val="ListParagraph"/>
        <w:numPr>
          <w:ilvl w:val="0"/>
          <w:numId w:val="7"/>
        </w:numPr>
        <w:tabs>
          <w:tab w:val="left" w:pos="810"/>
        </w:tabs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კვერცხი</w:t>
      </w:r>
      <w:r w:rsidRPr="00247156">
        <w:rPr>
          <w:rFonts w:ascii="Sylfaen" w:hAnsi="Sylfaen"/>
          <w:lang w:val="ka-GE"/>
        </w:rPr>
        <w:t xml:space="preserve"> </w:t>
      </w:r>
      <w:r w:rsidRPr="00247156">
        <w:rPr>
          <w:rFonts w:ascii="Sylfaen" w:hAnsi="Sylfaen"/>
          <w:lang w:val="ka-GE"/>
        </w:rPr>
        <w:t xml:space="preserve">- შენახვის ვადა </w:t>
      </w:r>
      <w:r w:rsidRPr="00247156">
        <w:rPr>
          <w:rFonts w:ascii="Sylfaen" w:hAnsi="Sylfaen"/>
          <w:lang w:val="ka-GE"/>
        </w:rPr>
        <w:t xml:space="preserve">არაუმეტეს </w:t>
      </w:r>
      <w:r w:rsidRPr="00247156">
        <w:rPr>
          <w:rFonts w:ascii="Sylfaen" w:hAnsi="Sylfaen"/>
          <w:lang w:val="ka-GE"/>
        </w:rPr>
        <w:t xml:space="preserve">21 </w:t>
      </w:r>
      <w:r w:rsidR="00F851A7" w:rsidRPr="00247156">
        <w:rPr>
          <w:rFonts w:ascii="Sylfaen" w:hAnsi="Sylfaen"/>
          <w:lang w:val="ka-GE"/>
        </w:rPr>
        <w:t>დღე</w:t>
      </w:r>
      <w:r w:rsidRPr="00247156">
        <w:rPr>
          <w:rFonts w:ascii="Sylfaen" w:hAnsi="Sylfaen"/>
          <w:lang w:val="ka-GE"/>
        </w:rPr>
        <w:t xml:space="preserve"> ოთახის ტემპერატურაზე, </w:t>
      </w:r>
      <w:r w:rsidRPr="00247156">
        <w:rPr>
          <w:rFonts w:ascii="Sylfaen" w:hAnsi="Sylfaen"/>
          <w:lang w:val="ka-GE"/>
        </w:rPr>
        <w:t xml:space="preserve">                      </w:t>
      </w:r>
    </w:p>
    <w:p w:rsidR="00994D52" w:rsidRPr="00247156" w:rsidRDefault="004F4D28" w:rsidP="007D0A74">
      <w:pPr>
        <w:pStyle w:val="ListParagraph"/>
        <w:tabs>
          <w:tab w:val="left" w:pos="810"/>
        </w:tabs>
        <w:ind w:left="2160"/>
        <w:jc w:val="both"/>
        <w:rPr>
          <w:rFonts w:ascii="Sylfaen" w:hAnsi="Sylfaen"/>
          <w:vertAlign w:val="superscript"/>
          <w:lang w:val="ka-GE"/>
        </w:rPr>
      </w:pPr>
      <w:r w:rsidRPr="00247156">
        <w:rPr>
          <w:rFonts w:ascii="Sylfaen" w:hAnsi="Sylfaen"/>
          <w:lang w:val="ka-GE"/>
        </w:rPr>
        <w:t xml:space="preserve"> </w:t>
      </w:r>
      <w:r w:rsidR="00FF3506" w:rsidRPr="00247156">
        <w:rPr>
          <w:rFonts w:ascii="Sylfaen" w:hAnsi="Sylfaen"/>
          <w:lang w:val="ka-GE"/>
        </w:rPr>
        <w:t>+10</w:t>
      </w:r>
      <w:r w:rsidR="008138E8" w:rsidRPr="00247156">
        <w:rPr>
          <w:rFonts w:ascii="Sylfaen" w:hAnsi="Sylfaen"/>
          <w:vertAlign w:val="superscript"/>
          <w:lang w:val="ka-GE"/>
        </w:rPr>
        <w:t>0</w:t>
      </w:r>
      <w:r w:rsidR="008138E8" w:rsidRPr="00247156">
        <w:rPr>
          <w:rFonts w:ascii="Sylfaen" w:hAnsi="Sylfaen"/>
        </w:rPr>
        <w:t>C</w:t>
      </w:r>
      <w:r w:rsidR="00FF3506" w:rsidRPr="00247156">
        <w:rPr>
          <w:rFonts w:ascii="Sylfaen" w:hAnsi="Sylfaen"/>
          <w:lang w:val="ka-GE"/>
        </w:rPr>
        <w:t xml:space="preserve"> </w:t>
      </w:r>
      <w:r w:rsidR="00D94F77" w:rsidRPr="00247156">
        <w:rPr>
          <w:rFonts w:ascii="Sylfaen" w:hAnsi="Sylfaen"/>
          <w:lang w:val="ka-GE"/>
        </w:rPr>
        <w:t xml:space="preserve"> </w:t>
      </w:r>
      <w:r w:rsidR="00FF3506" w:rsidRPr="00247156">
        <w:rPr>
          <w:rFonts w:ascii="Sylfaen" w:hAnsi="Sylfaen"/>
          <w:lang w:val="ka-GE"/>
        </w:rPr>
        <w:t xml:space="preserve">შენახვის და ტრანსპორტირების დროს 30 </w:t>
      </w:r>
      <w:r w:rsidR="00D94F77" w:rsidRPr="00247156">
        <w:rPr>
          <w:rFonts w:ascii="Sylfaen" w:hAnsi="Sylfaen"/>
          <w:lang w:val="ka-GE"/>
        </w:rPr>
        <w:t>დღე</w:t>
      </w:r>
      <w:r w:rsidR="00FF3506" w:rsidRPr="00247156">
        <w:rPr>
          <w:rFonts w:ascii="Sylfaen" w:hAnsi="Sylfaen"/>
          <w:lang w:val="ka-GE"/>
        </w:rPr>
        <w:t>.</w:t>
      </w:r>
    </w:p>
    <w:p w:rsidR="00FE007B" w:rsidRPr="00247156" w:rsidRDefault="00994D52" w:rsidP="007D0A74">
      <w:pPr>
        <w:pStyle w:val="ListParagraph"/>
        <w:numPr>
          <w:ilvl w:val="0"/>
          <w:numId w:val="7"/>
        </w:numPr>
        <w:tabs>
          <w:tab w:val="left" w:pos="810"/>
        </w:tabs>
        <w:ind w:hanging="540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რძე და რძის ნაწარმი</w:t>
      </w:r>
      <w:r w:rsidR="00F851A7" w:rsidRPr="00247156">
        <w:rPr>
          <w:rFonts w:ascii="Sylfaen" w:hAnsi="Sylfaen"/>
          <w:lang w:val="ka-GE"/>
        </w:rPr>
        <w:t xml:space="preserve"> (</w:t>
      </w:r>
      <w:r w:rsidRPr="00247156">
        <w:rPr>
          <w:rFonts w:ascii="Sylfaen" w:hAnsi="Sylfaen"/>
          <w:lang w:val="ka-GE"/>
        </w:rPr>
        <w:t>რძე,</w:t>
      </w:r>
      <w:r w:rsidR="00877B10">
        <w:rPr>
          <w:rFonts w:ascii="Sylfaen" w:hAnsi="Sylfaen"/>
          <w:lang w:val="ka-GE"/>
        </w:rPr>
        <w:t xml:space="preserve"> </w:t>
      </w:r>
      <w:r w:rsidR="00756112">
        <w:rPr>
          <w:rFonts w:ascii="Sylfaen" w:hAnsi="Sylfaen"/>
          <w:lang w:val="ka-GE"/>
        </w:rPr>
        <w:t>ყველი,</w:t>
      </w:r>
      <w:r w:rsidRPr="00247156">
        <w:rPr>
          <w:rFonts w:ascii="Sylfaen" w:hAnsi="Sylfaen"/>
          <w:lang w:val="ka-GE"/>
        </w:rPr>
        <w:t xml:space="preserve"> ხაჭო, არაჟანი, მაწონი, ნადუღი) უნდა იყოს ეტიკეტირებული</w:t>
      </w:r>
      <w:r w:rsidR="004F4D28" w:rsidRPr="00247156">
        <w:rPr>
          <w:rFonts w:ascii="Sylfaen" w:hAnsi="Sylfaen"/>
          <w:lang w:val="ka-GE"/>
        </w:rPr>
        <w:t>,</w:t>
      </w:r>
      <w:r w:rsidR="00EE23AC">
        <w:rPr>
          <w:rFonts w:ascii="Sylfaen" w:hAnsi="Sylfaen"/>
          <w:lang w:val="ka-GE"/>
        </w:rPr>
        <w:t xml:space="preserve">   </w:t>
      </w:r>
      <w:r w:rsidRPr="00247156">
        <w:rPr>
          <w:rFonts w:ascii="Sylfaen" w:hAnsi="Sylfaen"/>
          <w:lang w:val="ka-GE"/>
        </w:rPr>
        <w:t>მიღებისას ტემპერატურა არ უნდა აღემატებოდეს +6</w:t>
      </w:r>
      <w:r w:rsidR="008138E8" w:rsidRPr="00247156">
        <w:rPr>
          <w:rFonts w:ascii="Sylfaen" w:hAnsi="Sylfaen"/>
          <w:vertAlign w:val="superscript"/>
          <w:lang w:val="ka-GE"/>
        </w:rPr>
        <w:t>0</w:t>
      </w:r>
      <w:r w:rsidR="008138E8" w:rsidRPr="00247156">
        <w:rPr>
          <w:rFonts w:ascii="Sylfaen" w:hAnsi="Sylfaen"/>
        </w:rPr>
        <w:t>C</w:t>
      </w:r>
      <w:r w:rsidRPr="00247156">
        <w:rPr>
          <w:rFonts w:ascii="Sylfaen" w:hAnsi="Sylfaen"/>
          <w:lang w:val="ka-GE"/>
        </w:rPr>
        <w:t xml:space="preserve"> გრადუს</w:t>
      </w:r>
      <w:r w:rsidR="00B0399C" w:rsidRPr="00247156">
        <w:rPr>
          <w:rFonts w:ascii="Sylfaen" w:hAnsi="Sylfaen"/>
          <w:lang w:val="ka-GE"/>
        </w:rPr>
        <w:t>ს</w:t>
      </w:r>
      <w:r w:rsidRPr="00247156">
        <w:rPr>
          <w:rFonts w:ascii="Sylfaen" w:hAnsi="Sylfaen"/>
          <w:lang w:val="ka-GE"/>
        </w:rPr>
        <w:t>.</w:t>
      </w:r>
    </w:p>
    <w:p w:rsidR="00994D52" w:rsidRPr="00247156" w:rsidRDefault="005C0547" w:rsidP="004F4D28">
      <w:pPr>
        <w:pStyle w:val="ListParagraph"/>
        <w:numPr>
          <w:ilvl w:val="1"/>
          <w:numId w:val="3"/>
        </w:numPr>
        <w:tabs>
          <w:tab w:val="left" w:pos="810"/>
        </w:tabs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B0399C" w:rsidRPr="00247156">
        <w:rPr>
          <w:rFonts w:ascii="Sylfaen" w:hAnsi="Sylfaen"/>
          <w:lang w:val="ka-GE"/>
        </w:rPr>
        <w:t xml:space="preserve">ტემპერატურული კონტროლი </w:t>
      </w:r>
      <w:r w:rsidR="00F851A7" w:rsidRPr="00247156">
        <w:rPr>
          <w:rFonts w:ascii="Sylfaen" w:hAnsi="Sylfaen"/>
          <w:lang w:val="ka-GE"/>
        </w:rPr>
        <w:t>უნდა მოხდეს შერჩევითად ტემპერატურის საზომი თერმომეტრით.</w:t>
      </w:r>
    </w:p>
    <w:p w:rsidR="002B5C3F" w:rsidRPr="00A80A43" w:rsidRDefault="00994D52" w:rsidP="005E0FDC">
      <w:pPr>
        <w:pStyle w:val="ListParagraph"/>
        <w:tabs>
          <w:tab w:val="left" w:pos="810"/>
        </w:tabs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A80A43">
        <w:rPr>
          <w:rFonts w:ascii="Sylfaen" w:hAnsi="Sylfaen"/>
          <w:b/>
          <w:sz w:val="24"/>
          <w:szCs w:val="24"/>
          <w:lang w:val="ka-GE"/>
        </w:rPr>
        <w:t>სურსათის გადამუშავება:</w:t>
      </w:r>
      <w:bookmarkStart w:id="0" w:name="_GoBack"/>
      <w:bookmarkEnd w:id="0"/>
    </w:p>
    <w:p w:rsidR="00994D52" w:rsidRPr="00247156" w:rsidRDefault="00994D52" w:rsidP="007B73B4">
      <w:pPr>
        <w:pStyle w:val="ListParagraph"/>
        <w:numPr>
          <w:ilvl w:val="0"/>
          <w:numId w:val="4"/>
        </w:numPr>
        <w:tabs>
          <w:tab w:val="left" w:pos="810"/>
        </w:tabs>
        <w:spacing w:after="0"/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ხორცის გალღობა უნდა მოხდეს  არა უმეტეს +6</w:t>
      </w:r>
      <w:r w:rsidR="007A1897" w:rsidRPr="00247156">
        <w:rPr>
          <w:rFonts w:ascii="Sylfaen" w:hAnsi="Sylfaen"/>
          <w:vertAlign w:val="superscript"/>
          <w:lang w:val="ka-GE"/>
        </w:rPr>
        <w:t>0</w:t>
      </w:r>
      <w:r w:rsidR="007A1897" w:rsidRPr="00247156">
        <w:rPr>
          <w:rFonts w:ascii="Sylfaen" w:hAnsi="Sylfaen"/>
        </w:rPr>
        <w:t>C</w:t>
      </w:r>
      <w:r w:rsidRPr="00247156">
        <w:rPr>
          <w:rFonts w:ascii="Sylfaen" w:hAnsi="Sylfaen"/>
          <w:lang w:val="ka-GE"/>
        </w:rPr>
        <w:t xml:space="preserve"> </w:t>
      </w:r>
      <w:r w:rsidR="00844E52">
        <w:rPr>
          <w:rFonts w:ascii="Sylfaen" w:hAnsi="Sylfaen"/>
          <w:lang w:val="ka-GE"/>
        </w:rPr>
        <w:t>გრადუს</w:t>
      </w:r>
      <w:r w:rsidRPr="00247156">
        <w:rPr>
          <w:rFonts w:ascii="Sylfaen" w:hAnsi="Sylfaen"/>
          <w:lang w:val="ka-GE"/>
        </w:rPr>
        <w:t>ზე, უკიდურეს შემთხვევეაში გალღ</w:t>
      </w:r>
      <w:r w:rsidR="00EE5511" w:rsidRPr="00247156">
        <w:rPr>
          <w:rFonts w:ascii="Sylfaen" w:hAnsi="Sylfaen"/>
          <w:lang w:val="ka-GE"/>
        </w:rPr>
        <w:t>ო</w:t>
      </w:r>
      <w:r w:rsidRPr="00247156">
        <w:rPr>
          <w:rFonts w:ascii="Sylfaen" w:hAnsi="Sylfaen"/>
          <w:lang w:val="ka-GE"/>
        </w:rPr>
        <w:t>ბა შესაძლებელია გამდინარე წყლის ქვეშ</w:t>
      </w:r>
      <w:r w:rsidR="00EE5511" w:rsidRPr="00247156">
        <w:rPr>
          <w:rFonts w:ascii="Sylfaen" w:hAnsi="Sylfaen"/>
          <w:lang w:val="ka-GE"/>
        </w:rPr>
        <w:t xml:space="preserve"> </w:t>
      </w:r>
      <w:r w:rsidRPr="00247156">
        <w:rPr>
          <w:rFonts w:ascii="Sylfaen" w:hAnsi="Sylfaen"/>
          <w:lang w:val="ka-GE"/>
        </w:rPr>
        <w:t xml:space="preserve"> შეფუთვის მთლიანობი</w:t>
      </w:r>
      <w:r w:rsidR="007A1897" w:rsidRPr="00247156">
        <w:rPr>
          <w:rFonts w:ascii="Sylfaen" w:hAnsi="Sylfaen"/>
          <w:lang w:val="ka-GE"/>
        </w:rPr>
        <w:t>ს</w:t>
      </w:r>
      <w:r w:rsidRPr="00247156">
        <w:rPr>
          <w:rFonts w:ascii="Sylfaen" w:hAnsi="Sylfaen"/>
          <w:lang w:val="ka-GE"/>
        </w:rPr>
        <w:t xml:space="preserve"> დარღვევის გარეშე.</w:t>
      </w:r>
    </w:p>
    <w:p w:rsidR="00BE09A0" w:rsidRPr="00247156" w:rsidRDefault="00EE5511" w:rsidP="007B73B4">
      <w:pPr>
        <w:pStyle w:val="ListParagraph"/>
        <w:numPr>
          <w:ilvl w:val="0"/>
          <w:numId w:val="4"/>
        </w:numPr>
        <w:tabs>
          <w:tab w:val="left" w:pos="810"/>
        </w:tabs>
        <w:spacing w:after="0"/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 xml:space="preserve">ცხელი </w:t>
      </w:r>
      <w:r w:rsidR="00994D52" w:rsidRPr="00247156">
        <w:rPr>
          <w:rFonts w:ascii="Sylfaen" w:hAnsi="Sylfaen"/>
          <w:lang w:val="ka-GE"/>
        </w:rPr>
        <w:t>კერძ</w:t>
      </w:r>
      <w:r w:rsidR="00BE09A0" w:rsidRPr="00247156">
        <w:rPr>
          <w:rFonts w:ascii="Sylfaen" w:hAnsi="Sylfaen"/>
          <w:lang w:val="ka-GE"/>
        </w:rPr>
        <w:t>ი</w:t>
      </w:r>
      <w:r w:rsidR="00994D52" w:rsidRPr="00247156">
        <w:rPr>
          <w:rFonts w:ascii="Sylfaen" w:hAnsi="Sylfaen"/>
          <w:lang w:val="ka-GE"/>
        </w:rPr>
        <w:t xml:space="preserve">ს მომზადება უნდა მოხდეს მაღალ ტემპ. გარკვეული დროის განმავლობაში და მომზადებული კერძის შიდა ტემპერატურა უნდა </w:t>
      </w:r>
      <w:r w:rsidRPr="00247156">
        <w:rPr>
          <w:rFonts w:ascii="Sylfaen" w:hAnsi="Sylfaen"/>
          <w:lang w:val="ka-GE"/>
        </w:rPr>
        <w:t>გაიზო</w:t>
      </w:r>
      <w:r w:rsidR="00994D52" w:rsidRPr="00247156">
        <w:rPr>
          <w:rFonts w:ascii="Sylfaen" w:hAnsi="Sylfaen"/>
          <w:lang w:val="ka-GE"/>
        </w:rPr>
        <w:t xml:space="preserve">მოს თერმომეტრის საშუალებით. </w:t>
      </w:r>
      <w:r w:rsidR="00BE09A0" w:rsidRPr="00247156">
        <w:rPr>
          <w:rFonts w:ascii="Sylfaen" w:hAnsi="Sylfaen"/>
          <w:lang w:val="ka-GE"/>
        </w:rPr>
        <w:t>ტ</w:t>
      </w:r>
      <w:r w:rsidR="00994D52" w:rsidRPr="00247156">
        <w:rPr>
          <w:rFonts w:ascii="Sylfaen" w:hAnsi="Sylfaen"/>
          <w:lang w:val="ka-GE"/>
        </w:rPr>
        <w:t>ემპერატურის საშიში დიაპაზონია +5/60</w:t>
      </w:r>
      <w:r w:rsidRPr="00247156">
        <w:rPr>
          <w:rFonts w:ascii="Sylfaen" w:hAnsi="Sylfaen"/>
          <w:vertAlign w:val="superscript"/>
          <w:lang w:val="ka-GE"/>
        </w:rPr>
        <w:t>0</w:t>
      </w:r>
      <w:r w:rsidRPr="00247156">
        <w:rPr>
          <w:rFonts w:ascii="Sylfaen" w:hAnsi="Sylfaen"/>
        </w:rPr>
        <w:t>C</w:t>
      </w:r>
      <w:r w:rsidR="00994D52" w:rsidRPr="00247156">
        <w:rPr>
          <w:rFonts w:ascii="Sylfaen" w:hAnsi="Sylfaen"/>
          <w:lang w:val="ka-GE"/>
        </w:rPr>
        <w:t xml:space="preserve"> გრადუსი. </w:t>
      </w:r>
    </w:p>
    <w:p w:rsidR="00994D52" w:rsidRPr="00247156" w:rsidRDefault="00994D52" w:rsidP="007B73B4">
      <w:pPr>
        <w:pStyle w:val="ListParagraph"/>
        <w:numPr>
          <w:ilvl w:val="0"/>
          <w:numId w:val="4"/>
        </w:numPr>
        <w:tabs>
          <w:tab w:val="left" w:pos="810"/>
        </w:tabs>
        <w:spacing w:after="0"/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მზა კერძ</w:t>
      </w:r>
      <w:r w:rsidR="00BE09A0" w:rsidRPr="00247156">
        <w:rPr>
          <w:rFonts w:ascii="Sylfaen" w:hAnsi="Sylfaen"/>
          <w:lang w:val="ka-GE"/>
        </w:rPr>
        <w:t xml:space="preserve">ები </w:t>
      </w:r>
      <w:r w:rsidRPr="00247156">
        <w:rPr>
          <w:rFonts w:ascii="Sylfaen" w:hAnsi="Sylfaen"/>
          <w:lang w:val="ka-GE"/>
        </w:rPr>
        <w:t xml:space="preserve"> ოთახის ტემპერატურაზე არ უნდა გაჩერდეს</w:t>
      </w:r>
      <w:r w:rsidR="009E5408" w:rsidRPr="00247156">
        <w:rPr>
          <w:rFonts w:ascii="Sylfaen" w:hAnsi="Sylfaen"/>
          <w:lang w:val="ka-GE"/>
        </w:rPr>
        <w:t xml:space="preserve"> არაუმეტეს </w:t>
      </w:r>
      <w:r w:rsidRPr="00247156">
        <w:rPr>
          <w:rFonts w:ascii="Sylfaen" w:hAnsi="Sylfaen"/>
          <w:lang w:val="ka-GE"/>
        </w:rPr>
        <w:t xml:space="preserve"> 2 </w:t>
      </w:r>
      <w:r w:rsidR="009E5408" w:rsidRPr="00247156">
        <w:rPr>
          <w:rFonts w:ascii="Sylfaen" w:hAnsi="Sylfaen"/>
          <w:lang w:val="ka-GE"/>
        </w:rPr>
        <w:t>სთ.</w:t>
      </w:r>
      <w:r w:rsidRPr="00247156">
        <w:rPr>
          <w:rFonts w:ascii="Sylfaen" w:hAnsi="Sylfaen"/>
          <w:lang w:val="ka-GE"/>
        </w:rPr>
        <w:t xml:space="preserve"> </w:t>
      </w:r>
    </w:p>
    <w:p w:rsidR="00994D52" w:rsidRPr="00247156" w:rsidRDefault="00994D52" w:rsidP="007B73B4">
      <w:pPr>
        <w:pStyle w:val="ListParagraph"/>
        <w:numPr>
          <w:ilvl w:val="0"/>
          <w:numId w:val="4"/>
        </w:numPr>
        <w:tabs>
          <w:tab w:val="left" w:pos="810"/>
        </w:tabs>
        <w:spacing w:after="0"/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მზა</w:t>
      </w:r>
      <w:r w:rsidRPr="00247156">
        <w:rPr>
          <w:rFonts w:ascii="Sylfaen" w:hAnsi="Sylfaen"/>
          <w:color w:val="FF0000"/>
          <w:lang w:val="ka-GE"/>
        </w:rPr>
        <w:t xml:space="preserve"> </w:t>
      </w:r>
      <w:r w:rsidRPr="00247156">
        <w:rPr>
          <w:rFonts w:ascii="Sylfaen" w:hAnsi="Sylfaen"/>
          <w:lang w:val="ka-GE"/>
        </w:rPr>
        <w:t>კერძ</w:t>
      </w:r>
      <w:r w:rsidR="00774310" w:rsidRPr="00247156">
        <w:rPr>
          <w:rFonts w:ascii="Sylfaen" w:hAnsi="Sylfaen"/>
          <w:lang w:val="ka-GE"/>
        </w:rPr>
        <w:t>ი</w:t>
      </w:r>
      <w:r w:rsidRPr="00247156">
        <w:rPr>
          <w:rFonts w:ascii="Sylfaen" w:hAnsi="Sylfaen"/>
          <w:lang w:val="ka-GE"/>
        </w:rPr>
        <w:t>სთვის მოსამზადებელი ნახევარფაბრიკატები</w:t>
      </w:r>
      <w:r w:rsidR="00774310" w:rsidRPr="00247156">
        <w:rPr>
          <w:rFonts w:ascii="Sylfaen" w:hAnsi="Sylfaen"/>
          <w:lang w:val="ka-GE"/>
        </w:rPr>
        <w:t>ს</w:t>
      </w:r>
      <w:r w:rsidRPr="00247156">
        <w:rPr>
          <w:rFonts w:ascii="Sylfaen" w:hAnsi="Sylfaen"/>
          <w:lang w:val="ka-GE"/>
        </w:rPr>
        <w:t xml:space="preserve"> მაცივარში შენახვ</w:t>
      </w:r>
      <w:r w:rsidR="00ED24B9" w:rsidRPr="00247156">
        <w:rPr>
          <w:rFonts w:ascii="Sylfaen" w:hAnsi="Sylfaen"/>
          <w:lang w:val="ka-GE"/>
        </w:rPr>
        <w:t xml:space="preserve">ა </w:t>
      </w:r>
      <w:r w:rsidRPr="00247156">
        <w:rPr>
          <w:rFonts w:ascii="Sylfaen" w:hAnsi="Sylfaen"/>
          <w:lang w:val="ka-GE"/>
        </w:rPr>
        <w:t xml:space="preserve"> უნდა </w:t>
      </w:r>
      <w:r w:rsidR="00ED24B9" w:rsidRPr="00247156">
        <w:rPr>
          <w:rFonts w:ascii="Sylfaen" w:hAnsi="Sylfaen"/>
          <w:lang w:val="ka-GE"/>
        </w:rPr>
        <w:t xml:space="preserve"> მოხდეს </w:t>
      </w:r>
      <w:r w:rsidRPr="00247156">
        <w:rPr>
          <w:rFonts w:ascii="Sylfaen" w:hAnsi="Sylfaen"/>
          <w:lang w:val="ka-GE"/>
        </w:rPr>
        <w:t>დამზადების თარიღის და დროის მითითებით.</w:t>
      </w:r>
    </w:p>
    <w:p w:rsidR="00994D52" w:rsidRPr="00247156" w:rsidRDefault="00994D52" w:rsidP="007B73B4">
      <w:pPr>
        <w:pStyle w:val="ListParagraph"/>
        <w:tabs>
          <w:tab w:val="left" w:pos="810"/>
        </w:tabs>
        <w:spacing w:after="0"/>
        <w:ind w:left="0" w:hanging="540"/>
        <w:jc w:val="both"/>
        <w:rPr>
          <w:rFonts w:ascii="Sylfaen" w:hAnsi="Sylfaen"/>
          <w:lang w:val="ka-GE"/>
        </w:rPr>
      </w:pPr>
    </w:p>
    <w:p w:rsidR="006E2285" w:rsidRPr="00247156" w:rsidRDefault="00994D52" w:rsidP="007B73B4">
      <w:pPr>
        <w:pStyle w:val="ListParagraph"/>
        <w:numPr>
          <w:ilvl w:val="0"/>
          <w:numId w:val="5"/>
        </w:numPr>
        <w:tabs>
          <w:tab w:val="left" w:pos="810"/>
        </w:tabs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 xml:space="preserve">დასაჭრელი </w:t>
      </w:r>
      <w:r w:rsidR="00E772C0" w:rsidRPr="00247156">
        <w:rPr>
          <w:rFonts w:ascii="Sylfaen" w:hAnsi="Sylfaen"/>
          <w:lang w:val="ka-GE"/>
        </w:rPr>
        <w:t>დაფე</w:t>
      </w:r>
      <w:r w:rsidRPr="00247156">
        <w:rPr>
          <w:rFonts w:ascii="Sylfaen" w:hAnsi="Sylfaen"/>
          <w:lang w:val="ka-GE"/>
        </w:rPr>
        <w:t>ბი და დანები უნდა იყოს მარკირებული</w:t>
      </w:r>
      <w:r w:rsidR="00012E33" w:rsidRPr="00247156">
        <w:rPr>
          <w:rFonts w:ascii="Sylfaen" w:hAnsi="Sylfaen"/>
          <w:lang w:val="ka-GE"/>
        </w:rPr>
        <w:t>.</w:t>
      </w:r>
      <w:r w:rsidRPr="00247156">
        <w:rPr>
          <w:rFonts w:ascii="Sylfaen" w:hAnsi="Sylfaen"/>
          <w:lang w:val="ka-GE"/>
        </w:rPr>
        <w:t xml:space="preserve"> ფერების და ნომრების მიხედვით უნდა იყოს მარკირებული 4 დაფა (ნედლეულის, მზა სურსათის, ბოსტნეული</w:t>
      </w:r>
      <w:r w:rsidR="00E46C36" w:rsidRPr="00247156">
        <w:rPr>
          <w:rFonts w:ascii="Sylfaen" w:hAnsi="Sylfaen"/>
          <w:lang w:val="ka-GE"/>
        </w:rPr>
        <w:t>ს</w:t>
      </w:r>
      <w:r w:rsidRPr="00247156">
        <w:rPr>
          <w:rFonts w:ascii="Sylfaen" w:hAnsi="Sylfaen"/>
          <w:lang w:val="ka-GE"/>
        </w:rPr>
        <w:t xml:space="preserve"> და თევზი</w:t>
      </w:r>
      <w:r w:rsidR="00E46C36" w:rsidRPr="00247156">
        <w:rPr>
          <w:rFonts w:ascii="Sylfaen" w:hAnsi="Sylfaen"/>
          <w:lang w:val="ka-GE"/>
        </w:rPr>
        <w:t>ს</w:t>
      </w:r>
      <w:r w:rsidRPr="00247156">
        <w:rPr>
          <w:rFonts w:ascii="Sylfaen" w:hAnsi="Sylfaen"/>
          <w:lang w:val="ka-GE"/>
        </w:rPr>
        <w:t>)</w:t>
      </w:r>
      <w:r w:rsidR="0083567E" w:rsidRPr="00247156">
        <w:rPr>
          <w:rFonts w:ascii="Sylfaen" w:hAnsi="Sylfaen"/>
          <w:lang w:val="ka-GE"/>
        </w:rPr>
        <w:t xml:space="preserve">. </w:t>
      </w:r>
    </w:p>
    <w:p w:rsidR="00012E33" w:rsidRPr="00247156" w:rsidRDefault="004979EC" w:rsidP="007B73B4">
      <w:pPr>
        <w:pStyle w:val="ListParagraph"/>
        <w:numPr>
          <w:ilvl w:val="0"/>
          <w:numId w:val="5"/>
        </w:numPr>
        <w:tabs>
          <w:tab w:val="left" w:pos="810"/>
        </w:tabs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 xml:space="preserve">ყოველი გამოყენების შემდეგ უნდა </w:t>
      </w:r>
      <w:r>
        <w:rPr>
          <w:rFonts w:ascii="Sylfaen" w:hAnsi="Sylfaen"/>
          <w:lang w:val="ka-GE"/>
        </w:rPr>
        <w:t xml:space="preserve">მოხდეს </w:t>
      </w:r>
      <w:r w:rsidR="0083567E" w:rsidRPr="00247156">
        <w:rPr>
          <w:rFonts w:ascii="Sylfaen" w:hAnsi="Sylfaen"/>
          <w:lang w:val="ka-GE"/>
        </w:rPr>
        <w:t>საჭრელი დაფები</w:t>
      </w:r>
      <w:r>
        <w:rPr>
          <w:rFonts w:ascii="Sylfaen" w:hAnsi="Sylfaen"/>
          <w:lang w:val="ka-GE"/>
        </w:rPr>
        <w:t>ს</w:t>
      </w:r>
      <w:r w:rsidR="0083567E" w:rsidRPr="00247156">
        <w:rPr>
          <w:rFonts w:ascii="Sylfaen" w:hAnsi="Sylfaen"/>
          <w:lang w:val="ka-GE"/>
        </w:rPr>
        <w:t xml:space="preserve"> და დანები</w:t>
      </w:r>
      <w:r>
        <w:rPr>
          <w:rFonts w:ascii="Sylfaen" w:hAnsi="Sylfaen"/>
          <w:lang w:val="ka-GE"/>
        </w:rPr>
        <w:t>ს</w:t>
      </w:r>
      <w:r w:rsidR="0083567E" w:rsidRPr="00247156">
        <w:rPr>
          <w:rFonts w:ascii="Sylfaen" w:hAnsi="Sylfaen"/>
          <w:lang w:val="ka-GE"/>
        </w:rPr>
        <w:t xml:space="preserve"> </w:t>
      </w:r>
      <w:r w:rsidR="000303C7">
        <w:rPr>
          <w:rFonts w:ascii="Sylfaen" w:hAnsi="Sylfaen"/>
          <w:lang w:val="ka-GE"/>
        </w:rPr>
        <w:t>სათანადო რეცხვა/დეზინფიცირება</w:t>
      </w:r>
      <w:r>
        <w:rPr>
          <w:rFonts w:ascii="Sylfaen" w:hAnsi="Sylfaen"/>
          <w:lang w:val="ka-GE"/>
        </w:rPr>
        <w:t>(არანაკლებ 40-50</w:t>
      </w:r>
      <w:r w:rsidRPr="00247156">
        <w:rPr>
          <w:rFonts w:ascii="Sylfaen" w:hAnsi="Sylfaen"/>
          <w:vertAlign w:val="superscript"/>
          <w:lang w:val="ka-GE"/>
        </w:rPr>
        <w:t>0</w:t>
      </w:r>
      <w:r w:rsidRPr="00247156"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გრადუსზე)</w:t>
      </w:r>
      <w:r w:rsidR="000303C7">
        <w:rPr>
          <w:rFonts w:ascii="Sylfaen" w:hAnsi="Sylfaen"/>
          <w:lang w:val="ka-GE"/>
        </w:rPr>
        <w:t>.</w:t>
      </w:r>
    </w:p>
    <w:p w:rsidR="00012E33" w:rsidRPr="00247156" w:rsidRDefault="0083567E" w:rsidP="007B73B4">
      <w:pPr>
        <w:pStyle w:val="ListParagraph"/>
        <w:numPr>
          <w:ilvl w:val="0"/>
          <w:numId w:val="5"/>
        </w:numPr>
        <w:tabs>
          <w:tab w:val="left" w:pos="810"/>
        </w:tabs>
        <w:ind w:hanging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სარეცხი და სადეზინფექციო საშუალებები უნდა იყოს დაშვებული სურსათის საწარმოებში გამოსაყენებლად</w:t>
      </w:r>
      <w:r w:rsidR="00012E33" w:rsidRPr="00247156">
        <w:rPr>
          <w:rFonts w:ascii="Sylfaen" w:hAnsi="Sylfaen"/>
          <w:lang w:val="ka-GE"/>
        </w:rPr>
        <w:t xml:space="preserve"> (</w:t>
      </w:r>
      <w:r w:rsidRPr="00247156">
        <w:rPr>
          <w:rFonts w:ascii="Sylfaen" w:hAnsi="Sylfaen"/>
          <w:lang w:val="ka-GE"/>
        </w:rPr>
        <w:t xml:space="preserve">დაშვება მტკიცდება შესაბამისი დოკუმენტაციით)  უნდა </w:t>
      </w:r>
      <w:r w:rsidR="00EA712F">
        <w:rPr>
          <w:rFonts w:ascii="Sylfaen" w:hAnsi="Sylfaen"/>
          <w:lang w:val="ka-GE"/>
        </w:rPr>
        <w:t>წარმოებდეს</w:t>
      </w:r>
      <w:r w:rsidRPr="00247156">
        <w:rPr>
          <w:rFonts w:ascii="Sylfaen" w:hAnsi="Sylfaen"/>
          <w:lang w:val="ka-GE"/>
        </w:rPr>
        <w:t xml:space="preserve"> რეცხვა დეზინფექციის</w:t>
      </w:r>
      <w:r w:rsidR="00E46C36" w:rsidRPr="00247156">
        <w:rPr>
          <w:rFonts w:ascii="Sylfaen" w:hAnsi="Sylfaen"/>
          <w:lang w:val="ka-GE"/>
        </w:rPr>
        <w:t xml:space="preserve"> გეგმა და</w:t>
      </w:r>
      <w:r w:rsidRPr="00247156">
        <w:rPr>
          <w:rFonts w:ascii="Sylfaen" w:hAnsi="Sylfaen"/>
          <w:lang w:val="ka-GE"/>
        </w:rPr>
        <w:t xml:space="preserve"> ჩ</w:t>
      </w:r>
      <w:r w:rsidR="00E46C36" w:rsidRPr="00247156">
        <w:rPr>
          <w:rFonts w:ascii="Sylfaen" w:hAnsi="Sylfaen"/>
          <w:lang w:val="ka-GE"/>
        </w:rPr>
        <w:t>ა</w:t>
      </w:r>
      <w:r w:rsidRPr="00247156">
        <w:rPr>
          <w:rFonts w:ascii="Sylfaen" w:hAnsi="Sylfaen"/>
          <w:lang w:val="ka-GE"/>
        </w:rPr>
        <w:t>ნაწერების შესაბამისი ჟურნალი.</w:t>
      </w:r>
    </w:p>
    <w:p w:rsidR="00012E33" w:rsidRPr="00247156" w:rsidRDefault="00012E33" w:rsidP="005E0FDC">
      <w:pPr>
        <w:pStyle w:val="ListParagraph"/>
        <w:tabs>
          <w:tab w:val="left" w:pos="810"/>
        </w:tabs>
        <w:ind w:left="0"/>
        <w:jc w:val="both"/>
        <w:rPr>
          <w:rFonts w:ascii="Sylfaen" w:hAnsi="Sylfaen"/>
          <w:b/>
          <w:lang w:val="ka-GE"/>
        </w:rPr>
      </w:pPr>
    </w:p>
    <w:p w:rsidR="0083567E" w:rsidRDefault="0083567E" w:rsidP="0083567E">
      <w:pPr>
        <w:pStyle w:val="ListParagraph"/>
        <w:tabs>
          <w:tab w:val="left" w:pos="810"/>
        </w:tabs>
        <w:ind w:left="450"/>
        <w:jc w:val="center"/>
        <w:rPr>
          <w:rFonts w:ascii="Sylfaen" w:hAnsi="Sylfaen"/>
          <w:b/>
          <w:sz w:val="24"/>
          <w:szCs w:val="24"/>
          <w:lang w:val="ka-GE"/>
        </w:rPr>
      </w:pPr>
      <w:r w:rsidRPr="0083567E">
        <w:rPr>
          <w:rFonts w:ascii="Sylfaen" w:hAnsi="Sylfaen"/>
          <w:b/>
          <w:sz w:val="24"/>
          <w:szCs w:val="24"/>
          <w:lang w:val="ka-GE"/>
        </w:rPr>
        <w:t>ინფრასტრუქტურა და აღჭურვილობა</w:t>
      </w:r>
    </w:p>
    <w:p w:rsidR="0083567E" w:rsidRDefault="0083567E" w:rsidP="006614F7">
      <w:pPr>
        <w:pStyle w:val="ListParagraph"/>
        <w:tabs>
          <w:tab w:val="left" w:pos="810"/>
        </w:tabs>
        <w:spacing w:after="0"/>
        <w:ind w:left="54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303C7" w:rsidRDefault="000303C7" w:rsidP="00933793">
      <w:pPr>
        <w:pStyle w:val="ListParagraph"/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</w:p>
    <w:p w:rsidR="0071717C" w:rsidRPr="00B81274" w:rsidRDefault="0083567E" w:rsidP="006614F7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 xml:space="preserve"> დაცული უნდა იქნას ნაკადურობა (დაუშვებელია ნედლეული</w:t>
      </w:r>
      <w:r w:rsidR="00E46C36" w:rsidRPr="00247156">
        <w:rPr>
          <w:rFonts w:ascii="Sylfaen" w:hAnsi="Sylfaen"/>
          <w:lang w:val="ka-GE"/>
        </w:rPr>
        <w:t>ს</w:t>
      </w:r>
      <w:r w:rsidRPr="00247156">
        <w:rPr>
          <w:rFonts w:ascii="Sylfaen" w:hAnsi="Sylfaen"/>
          <w:lang w:val="ka-GE"/>
        </w:rPr>
        <w:t>, ნახევარ ფაბრიკატი</w:t>
      </w:r>
      <w:r w:rsidR="00E46C36" w:rsidRPr="00247156">
        <w:rPr>
          <w:rFonts w:ascii="Sylfaen" w:hAnsi="Sylfaen"/>
          <w:lang w:val="ka-GE"/>
        </w:rPr>
        <w:t>ს</w:t>
      </w:r>
      <w:r w:rsidRPr="00247156">
        <w:rPr>
          <w:rFonts w:ascii="Sylfaen" w:hAnsi="Sylfaen"/>
          <w:lang w:val="ka-GE"/>
        </w:rPr>
        <w:t>, მზა სურსათის, სუფთა და ჭუჭყიანი ჭურჭლის შემხვედრი ნაკადების გადაკვეთა</w:t>
      </w:r>
      <w:r w:rsidR="00E46C36" w:rsidRPr="00247156">
        <w:rPr>
          <w:rFonts w:ascii="Sylfaen" w:hAnsi="Sylfaen"/>
          <w:lang w:val="ka-GE"/>
        </w:rPr>
        <w:t>)</w:t>
      </w:r>
      <w:r w:rsidRPr="00247156">
        <w:rPr>
          <w:rFonts w:ascii="Sylfaen" w:hAnsi="Sylfaen"/>
          <w:lang w:val="ka-GE"/>
        </w:rPr>
        <w:t xml:space="preserve">. უკიდურეს </w:t>
      </w:r>
      <w:r w:rsidRPr="00B81274">
        <w:rPr>
          <w:rFonts w:ascii="Sylfaen" w:hAnsi="Sylfaen"/>
          <w:lang w:val="ka-GE"/>
        </w:rPr>
        <w:t xml:space="preserve">შემთხვევაში შესაძლებელია დროსა და სივრცეში </w:t>
      </w:r>
      <w:r w:rsidR="00E75BF8" w:rsidRPr="00B81274">
        <w:rPr>
          <w:rFonts w:ascii="Sylfaen" w:hAnsi="Sylfaen"/>
          <w:lang w:val="ka-GE"/>
        </w:rPr>
        <w:t>განცალკავება</w:t>
      </w:r>
      <w:r w:rsidRPr="00B81274">
        <w:rPr>
          <w:rFonts w:ascii="Sylfaen" w:hAnsi="Sylfaen"/>
          <w:lang w:val="ka-GE"/>
        </w:rPr>
        <w:t>.</w:t>
      </w:r>
    </w:p>
    <w:p w:rsidR="00783C36" w:rsidRPr="00B81274" w:rsidRDefault="00261E77" w:rsidP="006614F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Sylfaen" w:hAnsi="Sylfaen" w:cs="Sylfaen"/>
        </w:rPr>
      </w:pPr>
      <w:r w:rsidRPr="00B81274">
        <w:rPr>
          <w:rFonts w:ascii="Sylfaen" w:hAnsi="Sylfaen" w:cs="Sylfaen"/>
          <w:lang w:val="ka-GE"/>
        </w:rPr>
        <w:t xml:space="preserve">სამზარეულო </w:t>
      </w:r>
      <w:proofErr w:type="spellStart"/>
      <w:r w:rsidR="00046550" w:rsidRPr="00B81274">
        <w:rPr>
          <w:rFonts w:ascii="Sylfaen" w:hAnsi="Sylfaen" w:cs="Sylfaen"/>
        </w:rPr>
        <w:t>აღჭურვილი</w:t>
      </w:r>
      <w:proofErr w:type="spellEnd"/>
      <w:r w:rsidR="00046550" w:rsidRPr="00B81274">
        <w:rPr>
          <w:rFonts w:ascii="Sylfaen" w:hAnsi="Sylfaen" w:cs="Sylfaen"/>
        </w:rPr>
        <w:t xml:space="preserve"> </w:t>
      </w:r>
      <w:r w:rsidRPr="00B81274">
        <w:rPr>
          <w:rFonts w:ascii="Sylfaen" w:hAnsi="Sylfaen" w:cs="Sylfaen"/>
          <w:lang w:val="ka-GE"/>
        </w:rPr>
        <w:t xml:space="preserve">უნდა იყოს </w:t>
      </w:r>
      <w:proofErr w:type="spellStart"/>
      <w:r w:rsidR="00046550" w:rsidRPr="00B81274">
        <w:rPr>
          <w:rFonts w:ascii="Sylfaen" w:hAnsi="Sylfaen" w:cs="Sylfaen"/>
        </w:rPr>
        <w:t>სათანადო</w:t>
      </w:r>
      <w:proofErr w:type="spellEnd"/>
      <w:r w:rsidR="00046550" w:rsidRPr="00B81274">
        <w:rPr>
          <w:rFonts w:ascii="Sylfaen" w:hAnsi="Sylfaen" w:cs="Sylfaen"/>
        </w:rPr>
        <w:t xml:space="preserve"> </w:t>
      </w:r>
      <w:proofErr w:type="spellStart"/>
      <w:r w:rsidR="00046550" w:rsidRPr="00B81274">
        <w:rPr>
          <w:rFonts w:ascii="Sylfaen" w:hAnsi="Sylfaen" w:cs="Sylfaen"/>
        </w:rPr>
        <w:t>ბუნებრივი</w:t>
      </w:r>
      <w:proofErr w:type="spellEnd"/>
      <w:r w:rsidR="00046550" w:rsidRPr="00B81274">
        <w:rPr>
          <w:rFonts w:ascii="Sylfaen" w:hAnsi="Sylfaen" w:cs="Sylfaen"/>
        </w:rPr>
        <w:t xml:space="preserve"> </w:t>
      </w:r>
      <w:proofErr w:type="spellStart"/>
      <w:r w:rsidR="00046550" w:rsidRPr="00B81274">
        <w:rPr>
          <w:rFonts w:ascii="Sylfaen" w:hAnsi="Sylfaen" w:cs="Sylfaen"/>
        </w:rPr>
        <w:t>ან</w:t>
      </w:r>
      <w:proofErr w:type="spellEnd"/>
      <w:r w:rsidR="00046550" w:rsidRPr="00B81274">
        <w:rPr>
          <w:rFonts w:ascii="Sylfaen" w:hAnsi="Sylfaen" w:cs="Sylfaen"/>
        </w:rPr>
        <w:t xml:space="preserve"> </w:t>
      </w:r>
      <w:proofErr w:type="spellStart"/>
      <w:r w:rsidR="00046550" w:rsidRPr="00B81274">
        <w:rPr>
          <w:rFonts w:ascii="Sylfaen" w:hAnsi="Sylfaen" w:cs="Sylfaen"/>
        </w:rPr>
        <w:t>მექანიკური</w:t>
      </w:r>
      <w:proofErr w:type="spellEnd"/>
      <w:r w:rsidR="00046550" w:rsidRPr="00B81274">
        <w:rPr>
          <w:rFonts w:ascii="Sylfaen" w:hAnsi="Sylfaen" w:cs="Sylfaen"/>
        </w:rPr>
        <w:t xml:space="preserve"> </w:t>
      </w:r>
      <w:proofErr w:type="spellStart"/>
      <w:r w:rsidR="00046550" w:rsidRPr="00B81274">
        <w:rPr>
          <w:rFonts w:ascii="Sylfaen" w:hAnsi="Sylfaen" w:cs="Sylfaen"/>
        </w:rPr>
        <w:t>ვენტილაციის</w:t>
      </w:r>
      <w:proofErr w:type="spellEnd"/>
      <w:r w:rsidRPr="00B81274">
        <w:rPr>
          <w:rFonts w:ascii="Sylfaen" w:hAnsi="Sylfaen" w:cs="Sylfaen"/>
          <w:lang w:val="ka-GE"/>
        </w:rPr>
        <w:t xml:space="preserve"> </w:t>
      </w:r>
      <w:proofErr w:type="spellStart"/>
      <w:r w:rsidR="00046550" w:rsidRPr="00B81274">
        <w:rPr>
          <w:rFonts w:ascii="Sylfaen" w:hAnsi="Sylfaen" w:cs="Sylfaen"/>
        </w:rPr>
        <w:t>საშუალებით</w:t>
      </w:r>
      <w:proofErr w:type="spellEnd"/>
      <w:r w:rsidR="00046550" w:rsidRPr="00B81274">
        <w:rPr>
          <w:rFonts w:ascii="Sylfaen" w:hAnsi="Sylfaen" w:cs="Sylfaen"/>
        </w:rPr>
        <w:t>.</w:t>
      </w:r>
      <w:r w:rsidR="0083567E" w:rsidRPr="00B81274">
        <w:rPr>
          <w:rFonts w:ascii="Sylfaen" w:hAnsi="Sylfaen"/>
          <w:lang w:val="ka-GE"/>
        </w:rPr>
        <w:t xml:space="preserve"> </w:t>
      </w:r>
    </w:p>
    <w:p w:rsidR="00DC6EAE" w:rsidRDefault="0083567E" w:rsidP="006614F7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  <w:r w:rsidRPr="00B81274">
        <w:rPr>
          <w:rFonts w:ascii="Sylfaen" w:hAnsi="Sylfaen"/>
          <w:lang w:val="ka-GE"/>
        </w:rPr>
        <w:t>სურსათის საწარმოებლად</w:t>
      </w:r>
      <w:r w:rsidRPr="00247156">
        <w:rPr>
          <w:rFonts w:ascii="Sylfaen" w:hAnsi="Sylfaen"/>
          <w:lang w:val="ka-GE"/>
        </w:rPr>
        <w:t xml:space="preserve"> განკუთვნილი ჭურჭელი უნდა იყოს სუფთა</w:t>
      </w:r>
      <w:r w:rsidR="00DC6EAE">
        <w:rPr>
          <w:rFonts w:ascii="Sylfaen" w:hAnsi="Sylfaen"/>
          <w:lang w:val="ka-GE"/>
        </w:rPr>
        <w:t>,</w:t>
      </w:r>
      <w:r w:rsidRPr="00247156">
        <w:rPr>
          <w:rFonts w:ascii="Sylfaen" w:hAnsi="Sylfaen"/>
          <w:lang w:val="ka-GE"/>
        </w:rPr>
        <w:t xml:space="preserve"> დეზინფიცირებადი, არ უნდა იყოს ტოქსიური</w:t>
      </w:r>
      <w:r w:rsidR="00E46C36" w:rsidRPr="00247156">
        <w:rPr>
          <w:rFonts w:ascii="Sylfaen" w:hAnsi="Sylfaen"/>
          <w:lang w:val="ka-GE"/>
        </w:rPr>
        <w:t xml:space="preserve"> </w:t>
      </w:r>
      <w:r w:rsidRPr="00247156">
        <w:rPr>
          <w:rFonts w:ascii="Sylfaen" w:hAnsi="Sylfaen"/>
          <w:lang w:val="ka-GE"/>
        </w:rPr>
        <w:t xml:space="preserve">(დაშვება </w:t>
      </w:r>
      <w:r w:rsidR="009E5408" w:rsidRPr="00247156">
        <w:rPr>
          <w:rFonts w:ascii="Sylfaen" w:hAnsi="Sylfaen"/>
          <w:lang w:val="ka-GE"/>
        </w:rPr>
        <w:t>მტ</w:t>
      </w:r>
      <w:r w:rsidRPr="00247156">
        <w:rPr>
          <w:rFonts w:ascii="Sylfaen" w:hAnsi="Sylfaen"/>
          <w:lang w:val="ka-GE"/>
        </w:rPr>
        <w:t>კიცდება შესაბამისი დოკუმენტაციით.)</w:t>
      </w:r>
      <w:r w:rsidR="00783C36" w:rsidRPr="00247156">
        <w:rPr>
          <w:rFonts w:ascii="Sylfaen" w:hAnsi="Sylfaen"/>
          <w:lang w:val="ka-GE"/>
        </w:rPr>
        <w:t xml:space="preserve"> </w:t>
      </w:r>
    </w:p>
    <w:p w:rsidR="0083567E" w:rsidRPr="00247156" w:rsidRDefault="0083567E" w:rsidP="006614F7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 w:cs="Sylfaen"/>
          <w:lang w:val="ka-GE"/>
        </w:rPr>
        <w:t>არ</w:t>
      </w:r>
      <w:r w:rsidRPr="00247156">
        <w:rPr>
          <w:rFonts w:ascii="Sylfaen" w:hAnsi="Sylfaen"/>
          <w:lang w:val="ka-GE"/>
        </w:rPr>
        <w:t xml:space="preserve"> უნდა იყოს კოროზირებული</w:t>
      </w:r>
      <w:r w:rsidR="00DC6EAE">
        <w:rPr>
          <w:rFonts w:ascii="Sylfaen" w:hAnsi="Sylfaen"/>
          <w:lang w:val="ka-GE"/>
        </w:rPr>
        <w:t>.</w:t>
      </w:r>
    </w:p>
    <w:p w:rsidR="0083567E" w:rsidRPr="00247156" w:rsidRDefault="0083567E" w:rsidP="006614F7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ind w:left="54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>სამაცივრე განყოფილებებში არ უნდა იყოს წარმოქმნილი კონდენსატი.</w:t>
      </w:r>
    </w:p>
    <w:p w:rsidR="0083567E" w:rsidRPr="00247156" w:rsidRDefault="0083567E" w:rsidP="007B73B4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lastRenderedPageBreak/>
        <w:t>ბიზნესოპერატორი უნდა აწარმოებდეს სადერატიზაციო</w:t>
      </w:r>
      <w:r w:rsidR="00E46C36" w:rsidRPr="00247156">
        <w:rPr>
          <w:rFonts w:ascii="Sylfaen" w:hAnsi="Sylfaen"/>
          <w:lang w:val="ka-GE"/>
        </w:rPr>
        <w:t xml:space="preserve"> </w:t>
      </w:r>
      <w:r w:rsidRPr="00247156">
        <w:rPr>
          <w:rFonts w:ascii="Sylfaen" w:hAnsi="Sylfaen"/>
          <w:lang w:val="ka-GE"/>
        </w:rPr>
        <w:t xml:space="preserve">(მღრღნელების) სადეზისექციო (მწერების) </w:t>
      </w:r>
      <w:r w:rsidR="006F61DE" w:rsidRPr="00247156">
        <w:rPr>
          <w:rFonts w:ascii="Sylfaen" w:hAnsi="Sylfaen"/>
          <w:lang w:val="ka-GE"/>
        </w:rPr>
        <w:t>ღონისძებებს.</w:t>
      </w:r>
    </w:p>
    <w:p w:rsidR="00DC6EAE" w:rsidRDefault="006F61DE" w:rsidP="007B73B4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 xml:space="preserve">პერსონალი უნდა იცავდეს პირადი ჰიგიენის წესებს: უნდა </w:t>
      </w:r>
      <w:r w:rsidR="00DE4E4D" w:rsidRPr="00247156">
        <w:rPr>
          <w:rFonts w:ascii="Sylfaen" w:hAnsi="Sylfaen"/>
          <w:lang w:val="ka-GE"/>
        </w:rPr>
        <w:t>ეცვა</w:t>
      </w:r>
      <w:r w:rsidRPr="00247156">
        <w:rPr>
          <w:rFonts w:ascii="Sylfaen" w:hAnsi="Sylfaen"/>
          <w:lang w:val="ka-GE"/>
        </w:rPr>
        <w:t>ს სუფთა სპეც</w:t>
      </w:r>
      <w:r w:rsidR="00C75952" w:rsidRPr="00247156">
        <w:rPr>
          <w:rFonts w:ascii="Sylfaen" w:hAnsi="Sylfaen"/>
          <w:lang w:val="ka-GE"/>
        </w:rPr>
        <w:t>.</w:t>
      </w:r>
      <w:r w:rsidRPr="00247156">
        <w:rPr>
          <w:rFonts w:ascii="Sylfaen" w:hAnsi="Sylfaen"/>
          <w:lang w:val="ka-GE"/>
        </w:rPr>
        <w:t xml:space="preserve"> ტანსაცმელი, სასურველია ღია ფერის, საჭიროები შემთხვევაში უნდა იყენებდეს ქუდს და ხელთათმანს.</w:t>
      </w:r>
    </w:p>
    <w:p w:rsidR="00351156" w:rsidRPr="00247156" w:rsidRDefault="00351156" w:rsidP="007B73B4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 xml:space="preserve"> </w:t>
      </w:r>
      <w:r w:rsidRPr="00247156">
        <w:rPr>
          <w:rFonts w:ascii="Sylfaen" w:hAnsi="Sylfaen"/>
          <w:lang w:val="ka-GE"/>
        </w:rPr>
        <w:t xml:space="preserve">არ უნდა ატარებდეს </w:t>
      </w:r>
      <w:r w:rsidR="00DC6EAE">
        <w:rPr>
          <w:rFonts w:ascii="Sylfaen" w:hAnsi="Sylfaen"/>
          <w:lang w:val="ka-GE"/>
        </w:rPr>
        <w:t>აქსესუარებს, სამკაულებს</w:t>
      </w:r>
      <w:r w:rsidRPr="00247156">
        <w:rPr>
          <w:rFonts w:ascii="Sylfaen" w:hAnsi="Sylfaen"/>
          <w:lang w:val="ka-GE"/>
        </w:rPr>
        <w:t xml:space="preserve"> (სამკაული,ქინძსთავი და ა.შ)</w:t>
      </w:r>
    </w:p>
    <w:p w:rsidR="008E2AC2" w:rsidRPr="00247156" w:rsidRDefault="006F61DE" w:rsidP="007B73B4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jc w:val="both"/>
        <w:rPr>
          <w:rFonts w:ascii="Sylfaen" w:hAnsi="Sylfaen"/>
          <w:lang w:val="ka-GE"/>
        </w:rPr>
      </w:pPr>
      <w:r w:rsidRPr="00247156">
        <w:rPr>
          <w:rFonts w:ascii="Sylfaen" w:hAnsi="Sylfaen"/>
          <w:lang w:val="ka-GE"/>
        </w:rPr>
        <w:t xml:space="preserve">ბიზნენსოპერატორი ყოველდღიურად უნდა აკონტროლებდეს </w:t>
      </w:r>
      <w:r w:rsidR="00C75952" w:rsidRPr="00247156">
        <w:rPr>
          <w:rFonts w:ascii="Sylfaen" w:hAnsi="Sylfaen"/>
          <w:lang w:val="ka-GE"/>
        </w:rPr>
        <w:t xml:space="preserve">პერსონალის </w:t>
      </w:r>
      <w:r w:rsidRPr="00247156">
        <w:rPr>
          <w:rFonts w:ascii="Sylfaen" w:hAnsi="Sylfaen"/>
          <w:lang w:val="ka-GE"/>
        </w:rPr>
        <w:t>ჯა</w:t>
      </w:r>
      <w:r w:rsidR="00E3712B">
        <w:rPr>
          <w:rFonts w:ascii="Sylfaen" w:hAnsi="Sylfaen"/>
          <w:lang w:val="ka-GE"/>
        </w:rPr>
        <w:t>ნ</w:t>
      </w:r>
      <w:r w:rsidRPr="00247156">
        <w:rPr>
          <w:rFonts w:ascii="Sylfaen" w:hAnsi="Sylfaen"/>
          <w:lang w:val="ka-GE"/>
        </w:rPr>
        <w:t xml:space="preserve">მრთელობის მდგომარეობას, ამის შესახებ უნდა აწარმოებდეს </w:t>
      </w:r>
      <w:r w:rsidR="00DE4E4D" w:rsidRPr="00247156">
        <w:rPr>
          <w:rFonts w:ascii="Sylfaen" w:hAnsi="Sylfaen"/>
          <w:lang w:val="ka-GE"/>
        </w:rPr>
        <w:t>ჩანაწერებს</w:t>
      </w:r>
      <w:r w:rsidRPr="00247156">
        <w:rPr>
          <w:rFonts w:ascii="Sylfaen" w:hAnsi="Sylfaen"/>
          <w:lang w:val="ka-GE"/>
        </w:rPr>
        <w:t xml:space="preserve">. </w:t>
      </w:r>
    </w:p>
    <w:p w:rsidR="008E2AC2" w:rsidRPr="00C75952" w:rsidRDefault="00351156" w:rsidP="0083567E">
      <w:pPr>
        <w:pStyle w:val="ListParagraph"/>
        <w:tabs>
          <w:tab w:val="left" w:pos="810"/>
        </w:tabs>
        <w:ind w:left="450"/>
        <w:rPr>
          <w:rFonts w:ascii="Sylfaen" w:hAnsi="Sylfaen"/>
          <w:b/>
          <w:sz w:val="24"/>
          <w:szCs w:val="24"/>
        </w:rPr>
      </w:pPr>
      <w:r w:rsidRPr="00C75952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</w:t>
      </w:r>
      <w:r w:rsidR="008E2AC2" w:rsidRPr="00C75952">
        <w:rPr>
          <w:rFonts w:ascii="Sylfaen" w:hAnsi="Sylfaen"/>
          <w:b/>
          <w:sz w:val="24"/>
          <w:szCs w:val="24"/>
          <w:lang w:val="ka-GE"/>
        </w:rPr>
        <w:t>დამატებითი ინფორმაცია იხილეთ</w:t>
      </w:r>
      <w:r w:rsidR="008E2AC2" w:rsidRPr="00C75952">
        <w:rPr>
          <w:rFonts w:ascii="Sylfaen" w:hAnsi="Sylfaen"/>
          <w:b/>
          <w:sz w:val="24"/>
          <w:szCs w:val="24"/>
        </w:rPr>
        <w:t xml:space="preserve">: </w:t>
      </w:r>
      <w:r w:rsidR="008E2AC2" w:rsidRPr="00C75952">
        <w:rPr>
          <w:rFonts w:ascii="Sylfaen" w:hAnsi="Sylfaen"/>
          <w:b/>
          <w:sz w:val="24"/>
          <w:szCs w:val="24"/>
          <w:lang w:val="ka-GE"/>
        </w:rPr>
        <w:t xml:space="preserve"> http://nfa.gov.ge</w:t>
      </w:r>
    </w:p>
    <w:p w:rsidR="008E2AC2" w:rsidRPr="00C75952" w:rsidRDefault="008E2AC2" w:rsidP="0083567E">
      <w:pPr>
        <w:pStyle w:val="ListParagraph"/>
        <w:tabs>
          <w:tab w:val="left" w:pos="810"/>
        </w:tabs>
        <w:ind w:left="450"/>
        <w:rPr>
          <w:rFonts w:ascii="Sylfaen" w:hAnsi="Sylfaen"/>
          <w:b/>
          <w:sz w:val="24"/>
          <w:szCs w:val="24"/>
          <w:lang w:val="ka-GE"/>
        </w:rPr>
      </w:pPr>
    </w:p>
    <w:sectPr w:rsidR="008E2AC2" w:rsidRPr="00C75952" w:rsidSect="00D14396">
      <w:pgSz w:w="12240" w:h="15840"/>
      <w:pgMar w:top="27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84F66"/>
    <w:multiLevelType w:val="hybridMultilevel"/>
    <w:tmpl w:val="F86E1BF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420E"/>
    <w:multiLevelType w:val="hybridMultilevel"/>
    <w:tmpl w:val="1C904A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6FB4"/>
    <w:multiLevelType w:val="hybridMultilevel"/>
    <w:tmpl w:val="57527BA8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E6D3FAA"/>
    <w:multiLevelType w:val="hybridMultilevel"/>
    <w:tmpl w:val="2BDE3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F1AF3"/>
    <w:multiLevelType w:val="hybridMultilevel"/>
    <w:tmpl w:val="1046C0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5420"/>
    <w:multiLevelType w:val="hybridMultilevel"/>
    <w:tmpl w:val="4C3AA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505"/>
    <w:multiLevelType w:val="hybridMultilevel"/>
    <w:tmpl w:val="A1B06A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41134"/>
    <w:multiLevelType w:val="hybridMultilevel"/>
    <w:tmpl w:val="62968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28"/>
    <w:rsid w:val="00012E33"/>
    <w:rsid w:val="000303C7"/>
    <w:rsid w:val="00046550"/>
    <w:rsid w:val="0006010B"/>
    <w:rsid w:val="00096C86"/>
    <w:rsid w:val="001773D1"/>
    <w:rsid w:val="001D5D7A"/>
    <w:rsid w:val="00234836"/>
    <w:rsid w:val="00247156"/>
    <w:rsid w:val="00261E77"/>
    <w:rsid w:val="002B5C3F"/>
    <w:rsid w:val="002F7D80"/>
    <w:rsid w:val="00351156"/>
    <w:rsid w:val="003A506A"/>
    <w:rsid w:val="003E7CEC"/>
    <w:rsid w:val="003F6DF6"/>
    <w:rsid w:val="00486AFF"/>
    <w:rsid w:val="004979EC"/>
    <w:rsid w:val="004F4D28"/>
    <w:rsid w:val="005C0547"/>
    <w:rsid w:val="005E0FDC"/>
    <w:rsid w:val="00611B6E"/>
    <w:rsid w:val="006614F7"/>
    <w:rsid w:val="006E2285"/>
    <w:rsid w:val="006F61DE"/>
    <w:rsid w:val="007120EA"/>
    <w:rsid w:val="0071717C"/>
    <w:rsid w:val="00751F81"/>
    <w:rsid w:val="00756112"/>
    <w:rsid w:val="00774310"/>
    <w:rsid w:val="00783C36"/>
    <w:rsid w:val="007A1897"/>
    <w:rsid w:val="007B73B4"/>
    <w:rsid w:val="007D0A74"/>
    <w:rsid w:val="008138E8"/>
    <w:rsid w:val="0083567E"/>
    <w:rsid w:val="00844E52"/>
    <w:rsid w:val="008757D2"/>
    <w:rsid w:val="00877B10"/>
    <w:rsid w:val="008C3E97"/>
    <w:rsid w:val="008E2AC2"/>
    <w:rsid w:val="00933793"/>
    <w:rsid w:val="00971C16"/>
    <w:rsid w:val="00994965"/>
    <w:rsid w:val="00994D52"/>
    <w:rsid w:val="009E5408"/>
    <w:rsid w:val="009E7453"/>
    <w:rsid w:val="00A1030A"/>
    <w:rsid w:val="00A80A43"/>
    <w:rsid w:val="00A86277"/>
    <w:rsid w:val="00B0399C"/>
    <w:rsid w:val="00B634FB"/>
    <w:rsid w:val="00B70D5A"/>
    <w:rsid w:val="00B81274"/>
    <w:rsid w:val="00BC6496"/>
    <w:rsid w:val="00BE09A0"/>
    <w:rsid w:val="00C75952"/>
    <w:rsid w:val="00CA0D8D"/>
    <w:rsid w:val="00D14396"/>
    <w:rsid w:val="00D64528"/>
    <w:rsid w:val="00D94F77"/>
    <w:rsid w:val="00DC6EAE"/>
    <w:rsid w:val="00DE4E4D"/>
    <w:rsid w:val="00E3712B"/>
    <w:rsid w:val="00E46C36"/>
    <w:rsid w:val="00E75BF8"/>
    <w:rsid w:val="00E771CE"/>
    <w:rsid w:val="00E772C0"/>
    <w:rsid w:val="00EA712F"/>
    <w:rsid w:val="00ED24B9"/>
    <w:rsid w:val="00EE23AC"/>
    <w:rsid w:val="00EE5511"/>
    <w:rsid w:val="00F851A7"/>
    <w:rsid w:val="00FE007B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D4814-9460-4D33-A717-2736FD84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მაია   საბაშვილი</dc:creator>
  <cp:keywords/>
  <dc:description/>
  <cp:lastModifiedBy>პაატა ქურდაძე</cp:lastModifiedBy>
  <cp:revision>38</cp:revision>
  <cp:lastPrinted>2017-07-25T08:22:00Z</cp:lastPrinted>
  <dcterms:created xsi:type="dcterms:W3CDTF">2017-07-24T13:42:00Z</dcterms:created>
  <dcterms:modified xsi:type="dcterms:W3CDTF">2017-07-25T08:51:00Z</dcterms:modified>
</cp:coreProperties>
</file>